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FCA" w:rsidRPr="00A22923" w:rsidRDefault="00A22923" w:rsidP="00A22923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A22923">
        <w:rPr>
          <w:rFonts w:ascii="Times New Roman" w:hAnsi="Times New Roman" w:cs="Times New Roman"/>
          <w:sz w:val="24"/>
          <w:szCs w:val="24"/>
          <w:lang w:val="bg-BG"/>
        </w:rPr>
        <w:t>Списък с нормативни актове за подготовка за процедура по мобилност за длъжността „главен експерт“ в отдел ЛЕЛАП, дирекция ЛС, ГД ГВА</w:t>
      </w:r>
    </w:p>
    <w:p w:rsidR="00A22923" w:rsidRPr="00A22923" w:rsidRDefault="00A22923" w:rsidP="00A22923">
      <w:pPr>
        <w:pStyle w:val="ListParagraph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A22923">
        <w:rPr>
          <w:rFonts w:ascii="Times New Roman" w:hAnsi="Times New Roman" w:cs="Times New Roman"/>
          <w:sz w:val="24"/>
          <w:szCs w:val="24"/>
          <w:lang w:val="bg-BG"/>
        </w:rPr>
        <w:t xml:space="preserve">Регламент (ЕО) № </w:t>
      </w:r>
      <w:r w:rsidRPr="00A22923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bg-BG"/>
        </w:rPr>
        <w:t>1008</w:t>
      </w:r>
      <w:r w:rsidRPr="00A22923">
        <w:rPr>
          <w:rFonts w:ascii="Times New Roman" w:hAnsi="Times New Roman" w:cs="Times New Roman"/>
          <w:sz w:val="24"/>
          <w:szCs w:val="24"/>
          <w:lang w:val="bg-BG"/>
        </w:rPr>
        <w:t>/2008 на Европейския парламент и на Съвета от септември 2008 година относно общите правила за извършване на въздухоплавателни услуги в Общността;</w:t>
      </w:r>
    </w:p>
    <w:p w:rsidR="00A22923" w:rsidRPr="00A22923" w:rsidRDefault="00A22923" w:rsidP="00A22923">
      <w:pPr>
        <w:pStyle w:val="ListParagraph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A22923">
        <w:rPr>
          <w:rFonts w:ascii="Times New Roman" w:hAnsi="Times New Roman" w:cs="Times New Roman"/>
          <w:sz w:val="24"/>
          <w:szCs w:val="24"/>
          <w:lang w:val="bg-BG"/>
        </w:rPr>
        <w:t>Регламент (ЕС) № 965/2012 на Комисията от 5 октомври 2012 година за определяне на техническите изисквания и административни процедури във връзка с въздушните операции в съответствие с Регламент (ЕО) № 216/2008 на Европейския парламент и на Съвета;</w:t>
      </w:r>
    </w:p>
    <w:p w:rsidR="00A22923" w:rsidRPr="00A22923" w:rsidRDefault="00A22923" w:rsidP="00A22923">
      <w:pPr>
        <w:pStyle w:val="ListParagraph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A22923">
        <w:rPr>
          <w:rFonts w:ascii="Times New Roman" w:hAnsi="Times New Roman" w:cs="Times New Roman"/>
          <w:sz w:val="24"/>
          <w:szCs w:val="24"/>
          <w:lang w:val="bg-BG"/>
        </w:rPr>
        <w:t>Закон за гражданското въздухоплаване;</w:t>
      </w:r>
      <w:bookmarkStart w:id="0" w:name="_GoBack"/>
      <w:bookmarkEnd w:id="0"/>
    </w:p>
    <w:p w:rsidR="00A22923" w:rsidRPr="00A22923" w:rsidRDefault="00A22923" w:rsidP="00A22923">
      <w:pPr>
        <w:pStyle w:val="ListParagraph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A22923">
        <w:rPr>
          <w:rFonts w:ascii="Times New Roman" w:hAnsi="Times New Roman" w:cs="Times New Roman"/>
          <w:sz w:val="24"/>
          <w:szCs w:val="24"/>
          <w:lang w:val="bg-BG"/>
        </w:rPr>
        <w:t xml:space="preserve">Наредба № </w:t>
      </w:r>
      <w:r w:rsidRPr="00A22923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bg-BG"/>
        </w:rPr>
        <w:t>37</w:t>
      </w:r>
      <w:r w:rsidRPr="00A22923">
        <w:rPr>
          <w:rFonts w:ascii="Times New Roman" w:hAnsi="Times New Roman" w:cs="Times New Roman"/>
          <w:sz w:val="24"/>
          <w:szCs w:val="24"/>
          <w:lang w:val="bg-BG"/>
        </w:rPr>
        <w:t xml:space="preserve"> от 19.10.2016 г. за авиационните оператори;</w:t>
      </w:r>
    </w:p>
    <w:p w:rsidR="00A22923" w:rsidRPr="00A22923" w:rsidRDefault="00A22923" w:rsidP="00A22923">
      <w:pPr>
        <w:pStyle w:val="ListParagraph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A22923">
        <w:rPr>
          <w:rFonts w:ascii="Times New Roman" w:hAnsi="Times New Roman" w:cs="Times New Roman"/>
          <w:sz w:val="24"/>
          <w:szCs w:val="24"/>
          <w:lang w:val="bg-BG"/>
        </w:rPr>
        <w:t>Устройствен правилник на ГД ГВА;</w:t>
      </w:r>
    </w:p>
    <w:sectPr w:rsidR="00A22923" w:rsidRPr="00A22923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C5623B"/>
    <w:multiLevelType w:val="hybridMultilevel"/>
    <w:tmpl w:val="259656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7D1E97"/>
    <w:multiLevelType w:val="hybridMultilevel"/>
    <w:tmpl w:val="71ECE7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923"/>
    <w:rsid w:val="003D5145"/>
    <w:rsid w:val="00764FCA"/>
    <w:rsid w:val="007C0D01"/>
    <w:rsid w:val="00A22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29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29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Chavdar Nikolov</dc:creator>
  <cp:lastModifiedBy>Eliza Todorova</cp:lastModifiedBy>
  <cp:revision>2</cp:revision>
  <dcterms:created xsi:type="dcterms:W3CDTF">2019-03-12T12:46:00Z</dcterms:created>
  <dcterms:modified xsi:type="dcterms:W3CDTF">2019-03-12T12:46:00Z</dcterms:modified>
</cp:coreProperties>
</file>