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8E" w:rsidRDefault="0014308E" w:rsidP="0014308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 С НОРМАТИВНИ АКТОВЕ НЕОБХОДИМИ ЗА ПОДГОТОВКА ЗА КОНКУРСА ЗА НАЧАЛНИК ОТДЕЛ ПРАВЕН И ИКОНОМИЧЕСКО РЕГУЛИРАНЕ</w:t>
      </w:r>
      <w:bookmarkStart w:id="0" w:name="_GoBack"/>
      <w:bookmarkEnd w:id="0"/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Кодекс на труда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държавния служител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1421" w:rsidRPr="00AC6313" w:rsidRDefault="00A0142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Закон за администрацията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предотвратяване и установяване на конфликт на интереси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отговорността на държавата и общините за вреди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AC63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държавната собственост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задълженията и договорите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D4A2E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обществените поръчки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AC63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административните нарушения и наказания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счетоводството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C6313">
        <w:rPr>
          <w:rFonts w:ascii="Times New Roman" w:hAnsi="Times New Roman" w:cs="Times New Roman"/>
          <w:sz w:val="24"/>
          <w:szCs w:val="24"/>
          <w:lang w:val="bg-BG"/>
        </w:rPr>
        <w:t>Закон за гражданското въ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AC6313">
        <w:rPr>
          <w:rFonts w:ascii="Times New Roman" w:hAnsi="Times New Roman" w:cs="Times New Roman"/>
          <w:sz w:val="24"/>
          <w:szCs w:val="24"/>
          <w:lang w:val="bg-BG"/>
        </w:rPr>
        <w:t>духоплаван</w:t>
      </w:r>
      <w:r w:rsidR="00C6379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Default="00C6379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63791">
        <w:rPr>
          <w:rFonts w:ascii="Times New Roman" w:hAnsi="Times New Roman" w:cs="Times New Roman"/>
          <w:sz w:val="24"/>
          <w:szCs w:val="24"/>
          <w:lang w:val="bg-BG"/>
        </w:rPr>
        <w:t xml:space="preserve">Наредба </w:t>
      </w:r>
      <w:r w:rsidRPr="00C63791">
        <w:rPr>
          <w:rFonts w:ascii="Times New Roman" w:hAnsi="Times New Roman" w:cs="Times New Roman"/>
          <w:sz w:val="24"/>
          <w:szCs w:val="24"/>
        </w:rPr>
        <w:t xml:space="preserve">№ </w:t>
      </w:r>
      <w:r w:rsidRPr="00C6379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14.01.1999 г.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гражданските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въздухоплавателни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Българи</w:t>
      </w:r>
      <w:proofErr w:type="spellEnd"/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C63791" w:rsidRDefault="00C6379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63791">
        <w:rPr>
          <w:rFonts w:ascii="Times New Roman" w:hAnsi="Times New Roman" w:cs="Times New Roman"/>
          <w:sz w:val="24"/>
          <w:szCs w:val="24"/>
          <w:lang w:val="bg-BG"/>
        </w:rPr>
        <w:t xml:space="preserve">Наредба </w:t>
      </w:r>
      <w:r w:rsidRPr="00C63791">
        <w:rPr>
          <w:rFonts w:ascii="Times New Roman" w:hAnsi="Times New Roman" w:cs="Times New Roman"/>
          <w:sz w:val="24"/>
          <w:szCs w:val="24"/>
        </w:rPr>
        <w:t xml:space="preserve">№ </w:t>
      </w:r>
      <w:r w:rsidRPr="00C6379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37</w:t>
      </w:r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19.10.2016 г.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авиационните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оператория</w:t>
      </w:r>
      <w:proofErr w:type="spellEnd"/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Pr="00C63791" w:rsidRDefault="00C6379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Търговски закон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C6313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C6313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Административнопроцесуален</w:t>
      </w:r>
      <w:proofErr w:type="spellEnd"/>
      <w:r w:rsidRPr="00AC6313">
        <w:rPr>
          <w:rFonts w:ascii="Times New Roman" w:hAnsi="Times New Roman" w:cs="Times New Roman"/>
          <w:sz w:val="24"/>
          <w:szCs w:val="24"/>
          <w:lang w:val="bg-BG"/>
        </w:rPr>
        <w:t xml:space="preserve"> кодекс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A01421" w:rsidRDefault="00AC6313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</w:t>
      </w:r>
      <w:r w:rsidRPr="00A01421">
        <w:rPr>
          <w:rFonts w:ascii="Times New Roman" w:hAnsi="Times New Roman" w:cs="Times New Roman"/>
          <w:sz w:val="24"/>
          <w:szCs w:val="24"/>
        </w:rPr>
        <w:t xml:space="preserve">(ЕО) № </w:t>
      </w:r>
      <w:r w:rsidRPr="00A014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1008</w:t>
      </w:r>
      <w:r w:rsidRPr="00A01421">
        <w:rPr>
          <w:rFonts w:ascii="Times New Roman" w:hAnsi="Times New Roman" w:cs="Times New Roman"/>
          <w:sz w:val="24"/>
          <w:szCs w:val="24"/>
        </w:rPr>
        <w:t xml:space="preserve">/2008 </w:t>
      </w:r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A01421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A01421">
        <w:rPr>
          <w:rFonts w:ascii="Times New Roman" w:hAnsi="Times New Roman" w:cs="Times New Roman"/>
          <w:sz w:val="24"/>
          <w:szCs w:val="24"/>
          <w:lang w:val="bg-BG"/>
        </w:rPr>
        <w:t>вропейския</w:t>
      </w:r>
      <w:proofErr w:type="spellEnd"/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 парламент и на Съвета от с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ептември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въздухоплавателни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Общността</w:t>
      </w:r>
      <w:proofErr w:type="spellEnd"/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1421" w:rsidRDefault="00A0142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</w:t>
      </w:r>
      <w:r w:rsidRPr="00A01421">
        <w:rPr>
          <w:rFonts w:ascii="Times New Roman" w:hAnsi="Times New Roman" w:cs="Times New Roman"/>
          <w:sz w:val="24"/>
          <w:szCs w:val="24"/>
        </w:rPr>
        <w:t xml:space="preserve">(ЕО) № </w:t>
      </w:r>
      <w:r w:rsidRPr="00A014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261</w:t>
      </w:r>
      <w:r w:rsidRPr="00A01421">
        <w:rPr>
          <w:rFonts w:ascii="Times New Roman" w:hAnsi="Times New Roman" w:cs="Times New Roman"/>
          <w:sz w:val="24"/>
          <w:szCs w:val="24"/>
        </w:rPr>
        <w:t xml:space="preserve">/2004 </w:t>
      </w:r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A01421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A01421">
        <w:rPr>
          <w:rFonts w:ascii="Times New Roman" w:hAnsi="Times New Roman" w:cs="Times New Roman"/>
          <w:sz w:val="24"/>
          <w:szCs w:val="24"/>
          <w:lang w:val="bg-BG"/>
        </w:rPr>
        <w:t>вропейския</w:t>
      </w:r>
      <w:proofErr w:type="spellEnd"/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 парламент и на Съвета</w:t>
      </w:r>
      <w:r w:rsidRPr="00A014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014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общи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обезщетяване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пътниците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отказан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борда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голямо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закъснение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полети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2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A01421">
        <w:rPr>
          <w:rFonts w:ascii="Times New Roman" w:hAnsi="Times New Roman" w:cs="Times New Roman"/>
          <w:sz w:val="24"/>
          <w:szCs w:val="24"/>
        </w:rPr>
        <w:t xml:space="preserve"> (ЕИО) № 295/91</w:t>
      </w:r>
      <w:r w:rsidR="004D7F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Default="00C63791" w:rsidP="00AC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63791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</w:t>
      </w:r>
      <w:r w:rsidRPr="00C63791">
        <w:rPr>
          <w:rFonts w:ascii="Times New Roman" w:hAnsi="Times New Roman" w:cs="Times New Roman"/>
          <w:sz w:val="24"/>
          <w:szCs w:val="24"/>
        </w:rPr>
        <w:t xml:space="preserve">(ЕС) № </w:t>
      </w:r>
      <w:r w:rsidRPr="00C6379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139</w:t>
      </w:r>
      <w:r w:rsidRPr="00C63791">
        <w:rPr>
          <w:rFonts w:ascii="Times New Roman" w:hAnsi="Times New Roman" w:cs="Times New Roman"/>
          <w:sz w:val="24"/>
          <w:szCs w:val="24"/>
        </w:rPr>
        <w:t>/2014</w:t>
      </w:r>
      <w:r w:rsidRPr="00C63791">
        <w:rPr>
          <w:rFonts w:ascii="Times New Roman" w:hAnsi="Times New Roman" w:cs="Times New Roman"/>
          <w:sz w:val="24"/>
          <w:szCs w:val="24"/>
          <w:lang w:val="bg-BG"/>
        </w:rPr>
        <w:t xml:space="preserve"> на Комисията</w:t>
      </w:r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административните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летищата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(ЕО) № 216/2008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91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="004D7F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3791" w:rsidRPr="00C63791" w:rsidRDefault="00C63791" w:rsidP="006D4A2E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63791" w:rsidRPr="00C637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623B"/>
    <w:multiLevelType w:val="hybridMultilevel"/>
    <w:tmpl w:val="2596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58"/>
    <w:rsid w:val="0014308E"/>
    <w:rsid w:val="004D7F6A"/>
    <w:rsid w:val="005607AA"/>
    <w:rsid w:val="006D4A2E"/>
    <w:rsid w:val="006F6558"/>
    <w:rsid w:val="008C0A3E"/>
    <w:rsid w:val="00A01421"/>
    <w:rsid w:val="00AC6313"/>
    <w:rsid w:val="00C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Chavdar Nikolov</cp:lastModifiedBy>
  <cp:revision>7</cp:revision>
  <dcterms:created xsi:type="dcterms:W3CDTF">2017-10-17T07:08:00Z</dcterms:created>
  <dcterms:modified xsi:type="dcterms:W3CDTF">2017-10-17T13:34:00Z</dcterms:modified>
</cp:coreProperties>
</file>