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511D" w14:textId="77777777" w:rsidR="00A932A5" w:rsidRPr="00A932A5" w:rsidRDefault="00A932A5" w:rsidP="00A932A5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A932A5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A932A5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A932A5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8"/>
        <w:gridCol w:w="5868"/>
      </w:tblGrid>
      <w:tr w:rsidR="00A932A5" w:rsidRPr="006A515D" w14:paraId="2C0B88E5" w14:textId="77777777" w:rsidTr="00621C0A">
        <w:trPr>
          <w:trHeight w:hRule="exact" w:val="340"/>
          <w:jc w:val="center"/>
        </w:trPr>
        <w:tc>
          <w:tcPr>
            <w:tcW w:w="4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F194F5" w14:textId="77777777" w:rsidR="00A932A5" w:rsidRPr="00504DCE" w:rsidRDefault="00A932A5" w:rsidP="00621C0A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5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EC8087" w14:textId="77777777" w:rsidR="00A932A5" w:rsidRPr="00846567" w:rsidRDefault="00A932A5" w:rsidP="00621C0A">
            <w:pPr>
              <w:pStyle w:val="NoSpacing"/>
              <w:ind w:left="142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4429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4429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4429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A932A5" w:rsidRPr="006A515D" w14:paraId="7D4B9391" w14:textId="77777777" w:rsidTr="00621C0A">
        <w:trPr>
          <w:trHeight w:hRule="exact" w:val="387"/>
          <w:jc w:val="center"/>
        </w:trPr>
        <w:tc>
          <w:tcPr>
            <w:tcW w:w="4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F8877" w14:textId="77777777" w:rsidR="00A932A5" w:rsidRPr="000676FA" w:rsidRDefault="00A932A5" w:rsidP="00621C0A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№ / </w:t>
            </w:r>
            <w:r w:rsidRPr="00442951">
              <w:rPr>
                <w:rFonts w:ascii="Times New Roman" w:hAnsi="Times New Roman"/>
                <w:i/>
              </w:rPr>
              <w:t>Reference</w:t>
            </w:r>
            <w:r w:rsidRPr="00442951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442951">
              <w:rPr>
                <w:rFonts w:ascii="Times New Roman" w:hAnsi="Times New Roman"/>
                <w:i/>
              </w:rPr>
              <w:t xml:space="preserve"> No</w:t>
            </w:r>
          </w:p>
        </w:tc>
        <w:tc>
          <w:tcPr>
            <w:tcW w:w="5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31DD1" w14:textId="77777777" w:rsidR="00A932A5" w:rsidRPr="000676FA" w:rsidRDefault="00A932A5" w:rsidP="00621C0A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A932A5" w:rsidRPr="006A515D" w14:paraId="6660F979" w14:textId="77777777" w:rsidTr="00621C0A">
        <w:trPr>
          <w:trHeight w:val="385"/>
          <w:jc w:val="center"/>
        </w:trPr>
        <w:tc>
          <w:tcPr>
            <w:tcW w:w="4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92E2A" w14:textId="77777777" w:rsidR="00A932A5" w:rsidRPr="000676FA" w:rsidRDefault="00A932A5" w:rsidP="00621C0A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Дата / </w:t>
            </w:r>
            <w:r w:rsidRPr="00442951">
              <w:rPr>
                <w:rFonts w:ascii="Times New Roman" w:hAnsi="Times New Roman"/>
                <w:i/>
              </w:rPr>
              <w:t xml:space="preserve">Date </w:t>
            </w:r>
          </w:p>
        </w:tc>
        <w:tc>
          <w:tcPr>
            <w:tcW w:w="586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CF146" w14:textId="77777777" w:rsidR="00A932A5" w:rsidRPr="006A515D" w:rsidRDefault="00A932A5" w:rsidP="00621C0A">
            <w:pPr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314F784A" w14:textId="77777777" w:rsidR="00A932A5" w:rsidRDefault="00A932A5">
      <w:pPr>
        <w:rPr>
          <w:rFonts w:ascii="Times New Roman" w:hAnsi="Times New Roman"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123"/>
        <w:gridCol w:w="623"/>
      </w:tblGrid>
      <w:tr w:rsidR="00A27243" w:rsidRPr="00E72026" w14:paraId="2ECD23DD" w14:textId="77777777" w:rsidTr="008D2F5B">
        <w:trPr>
          <w:trHeight w:hRule="exact" w:val="397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0C686D9" w14:textId="77777777" w:rsidR="00A27243" w:rsidRPr="00504DCE" w:rsidRDefault="00E764DC" w:rsidP="008D2F5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A2724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97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30161C" w14:textId="77777777" w:rsidR="00A27243" w:rsidRPr="00A03A77" w:rsidRDefault="00E764DC" w:rsidP="00A03A77">
            <w:pPr>
              <w:spacing w:after="0" w:line="240" w:lineRule="auto"/>
              <w:ind w:left="51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КАНДИДАТСТВАНЕ ЗА</w:t>
            </w:r>
            <w:r w:rsidR="00A27243"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APPLICATION FOR</w:t>
            </w:r>
          </w:p>
        </w:tc>
      </w:tr>
      <w:tr w:rsidR="00A27243" w:rsidRPr="00E72026" w14:paraId="67629880" w14:textId="77777777" w:rsidTr="00A51175">
        <w:trPr>
          <w:trHeight w:hRule="exact" w:val="439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0EE59A26" w14:textId="77777777" w:rsidR="00A27243" w:rsidRPr="00F15F9C" w:rsidRDefault="00A27243" w:rsidP="00A5117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23" w:type="dxa"/>
            <w:tcBorders>
              <w:top w:val="single" w:sz="8" w:space="0" w:color="auto"/>
            </w:tcBorders>
            <w:shd w:val="clear" w:color="auto" w:fill="D9D9D9"/>
          </w:tcPr>
          <w:p w14:paraId="19575483" w14:textId="77777777" w:rsidR="00A27243" w:rsidRPr="00DD5F90" w:rsidRDefault="006B1717" w:rsidP="00A03A7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Ново</w:t>
            </w:r>
            <w:r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Свидетелство за Авиационен Оператор (САО)</w:t>
            </w:r>
            <w:r w:rsidR="00C86793"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т.IV 1-18</w:t>
            </w:r>
          </w:p>
          <w:p w14:paraId="4651DB9D" w14:textId="77777777" w:rsidR="006B1717" w:rsidRPr="00DD5F90" w:rsidRDefault="006B1717" w:rsidP="00A03A77">
            <w:pPr>
              <w:pStyle w:val="NoSpacing"/>
              <w:ind w:left="51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New</w:t>
            </w:r>
            <w:r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Air Operator Certificate (AOC)</w:t>
            </w:r>
            <w:r w:rsidR="00C86793"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   ref IV  1-18</w:t>
            </w:r>
          </w:p>
        </w:tc>
        <w:tc>
          <w:tcPr>
            <w:tcW w:w="62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62EE73" w14:textId="7CC190CA" w:rsidR="00A27243" w:rsidRPr="00E72026" w:rsidRDefault="00615D70" w:rsidP="00A22F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FCDDA5B" wp14:editId="5B879DE7">
                      <wp:extent cx="269240" cy="232410"/>
                      <wp:effectExtent l="10795" t="6985" r="15240" b="8255"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972B8F" w14:textId="77777777" w:rsidR="00A06394" w:rsidRPr="006B6236" w:rsidRDefault="00A0639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FCDDA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UYGQIAADk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6Vu8rKF5JH4Rpv6leaNDB/iTs4F6t+L+x06g4sx8sKTR9XwRGQ3JWLy5LMjAc099&#10;7hFWElTFA2fTcR2mAdk51NuOIk1dYeGWdG114vwpq0M3UH8mKQ6zFAfg3E6vniZ+9QsAAP//AwBQ&#10;SwMEFAAGAAgAAAAhAF1ZwBHaAAAAAwEAAA8AAABkcnMvZG93bnJldi54bWxMj8FuwjAQRO+V+Adr&#10;kbgVBxq5VRoHoUjcOACtqh5NvCQR8TqNFwh/X7eX9rLSaEYzb/PV6DpxxSG0njQs5gkIpMrblmoN&#10;72+bxxcQgQ1Z03lCDXcMsComD7nJrL/RHq8HrkUsoZAZDQ1zn0kZqgadCXPfI0Xv5AdnOMqhlnYw&#10;t1juOrlMEiWdaSkuNKbHssHqfLg4DR/pdlsyl3y+7/bpp3xWarH50no2HdevIBhH/gvDD35EhyIy&#10;Hf2FbBCdhvgI/97opcsUxFHDk1Igi1z+Zy++AQAA//8DAFBLAQItABQABgAIAAAAIQC2gziS/gAA&#10;AOEBAAATAAAAAAAAAAAAAAAAAAAAAABbQ29udGVudF9UeXBlc10ueG1sUEsBAi0AFAAGAAgAAAAh&#10;ADj9If/WAAAAlAEAAAsAAAAAAAAAAAAAAAAALwEAAF9yZWxzLy5yZWxzUEsBAi0AFAAGAAgAAAAh&#10;ALeOhRgZAgAAOQQAAA4AAAAAAAAAAAAAAAAALgIAAGRycy9lMm9Eb2MueG1sUEsBAi0AFAAGAAgA&#10;AAAhAF1ZwBHaAAAAAwEAAA8AAAAAAAAAAAAAAAAAcwQAAGRycy9kb3ducmV2LnhtbFBLBQYAAAAA&#10;BAAEAPMAAAB6BQAAAAA=&#10;" strokeweight="1pt">
                      <v:shadow color="#868686" offset="-1pt,1pt"/>
                      <v:textbox>
                        <w:txbxContent>
                          <w:p w14:paraId="5F972B8F" w14:textId="77777777" w:rsidR="00A06394" w:rsidRPr="006B6236" w:rsidRDefault="00A0639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27243" w:rsidRPr="00E72026" w14:paraId="1A383230" w14:textId="77777777" w:rsidTr="00A51175">
        <w:trPr>
          <w:trHeight w:hRule="exact" w:val="435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C8167D3" w14:textId="77777777" w:rsidR="00A27243" w:rsidRPr="00F15F9C" w:rsidRDefault="00A27243" w:rsidP="00A5117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2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23" w:type="dxa"/>
            <w:shd w:val="clear" w:color="auto" w:fill="D9D9D9"/>
          </w:tcPr>
          <w:p w14:paraId="1B78F720" w14:textId="77777777" w:rsidR="00A27243" w:rsidRPr="00DD5F90" w:rsidRDefault="006B1717" w:rsidP="00A03A7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Р</w:t>
            </w:r>
            <w:r w:rsidR="00A27243" w:rsidRPr="00DD5F9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азширяване обхвата </w:t>
            </w:r>
            <w:r w:rsidR="00A27243" w:rsidRPr="00DD5F90">
              <w:rPr>
                <w:rFonts w:ascii="Times New Roman" w:hAnsi="Times New Roman"/>
                <w:sz w:val="18"/>
                <w:szCs w:val="18"/>
                <w:lang w:val="en-GB"/>
              </w:rPr>
              <w:t>на Оперативните Спецификации</w:t>
            </w:r>
            <w:r w:rsidR="00C86793"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т.IV 11,13b</w:t>
            </w:r>
          </w:p>
          <w:p w14:paraId="0AAD4891" w14:textId="77777777" w:rsidR="006B1717" w:rsidRPr="00DD5F90" w:rsidRDefault="006B1717" w:rsidP="00A03A77">
            <w:pPr>
              <w:pStyle w:val="NoSpacing"/>
              <w:ind w:left="51"/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Enlargement of Field </w:t>
            </w:r>
            <w:r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on Operational Specification </w:t>
            </w:r>
            <w:r w:rsidR="00C86793"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 ref IV 11,13b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4C59029" w14:textId="4EC7B2B9" w:rsidR="00A27243" w:rsidRPr="00E72026" w:rsidRDefault="00615D70" w:rsidP="00A22F4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4C0E4AC" wp14:editId="6A3001F3">
                      <wp:extent cx="269240" cy="232410"/>
                      <wp:effectExtent l="10795" t="12700" r="15240" b="12065"/>
                      <wp:docPr id="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B22CDF" w14:textId="77777777" w:rsidR="00A06394" w:rsidRPr="006B6236" w:rsidRDefault="00A0639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C0E4AC" id="Text Box 3" o:spid="_x0000_s102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zCHAIAAEAEAAAOAAAAZHJzL2Uyb0RvYy54bWysU9uO0zAQfUfiHyy/06Sh7CVqulq6FCEt&#10;F2nhA1zHaSwcjxm7TZavZ+yk3WqBF4QfLI/HPjNzzszyZugMOyj0GmzF57OcM2Ul1NruKv7t6+bV&#10;FWc+CFsLA1ZV/FF5frN6+WLZu1IV0IKpFTICsb7sXcXbEFyZZV62qhN+Bk5ZcjaAnQhk4i6rUfSE&#10;3pmsyPOLrAesHYJU3tPt3ejkq4TfNEqGz03jVWCm4pRbSDumfRv3bLUU5Q6Fa7Wc0hD/kEUntKWg&#10;J6g7EQTbo/4NqtMSwUMTZhK6DJpGS5VqoGrm+bNqHlrhVKqFyPHuRJP/f7Dy0+HBfUEWhrcwkICp&#10;CO/uQX73zMK6FXanbhGhb5WoKfA8Upb1zpfT10i1L30E2fYfoSaRxT5AAhoa7CIrVCcjdBLg8US6&#10;GgKTdFlcXBcL8khyFa+LxTyJkony+NmhD+8VdCweKo6kaQIXh3sfYjKiPD6JsTwYXW+0McnA3XZt&#10;kB0E6b9JK+X/7JmxrKfSiss8Hwn4K0ae1p8wOh2ok43uKn51eiTKSNs7W6c+C0Kb8Uw5GxsTVKlH&#10;p0KORI6UhmE7MF1PlEffFupHohlhbGMaOzq0gD8566mFK+5/7AUqzswHS1JdzxeR2JCMxZvLggw8&#10;92zPPcJKgqp44Gw8rsM4J3uHetdSpLE5LNySvI1O1D9lNTUFtWlSZBqpOAfndnr1NPirXwAAAP//&#10;AwBQSwMEFAAGAAgAAAAhAF1ZwBHaAAAAAwEAAA8AAABkcnMvZG93bnJldi54bWxMj8FuwjAQRO+V&#10;+AdrkbgVBxq5VRoHoUjcOACtqh5NvCQR8TqNFwh/X7eX9rLSaEYzb/PV6DpxxSG0njQs5gkIpMrb&#10;lmoN72+bxxcQgQ1Z03lCDXcMsComD7nJrL/RHq8HrkUsoZAZDQ1zn0kZqgadCXPfI0Xv5AdnOMqh&#10;lnYwt1juOrlMEiWdaSkuNKbHssHqfLg4DR/pdlsyl3y+7/bpp3xWarH50no2HdevIBhH/gvDD35E&#10;hyIyHf2FbBCdhvgI/97opcsUxFHDk1Igi1z+Zy++AQAA//8DAFBLAQItABQABgAIAAAAIQC2gziS&#10;/gAAAOEBAAATAAAAAAAAAAAAAAAAAAAAAABbQ29udGVudF9UeXBlc10ueG1sUEsBAi0AFAAGAAgA&#10;AAAhADj9If/WAAAAlAEAAAsAAAAAAAAAAAAAAAAALwEAAF9yZWxzLy5yZWxzUEsBAi0AFAAGAAgA&#10;AAAhACmbPMIcAgAAQAQAAA4AAAAAAAAAAAAAAAAALgIAAGRycy9lMm9Eb2MueG1sUEsBAi0AFAAG&#10;AAgAAAAhAF1ZwBHaAAAAAw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4CB22CDF" w14:textId="77777777" w:rsidR="00A06394" w:rsidRPr="006B6236" w:rsidRDefault="00A0639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27243" w:rsidRPr="00E72026" w14:paraId="7CE555B2" w14:textId="77777777" w:rsidTr="00A51175">
        <w:trPr>
          <w:trHeight w:hRule="exact" w:val="413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8EA253D" w14:textId="77777777" w:rsidR="00A27243" w:rsidRPr="00F15F9C" w:rsidRDefault="00A27243" w:rsidP="00A5117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3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23" w:type="dxa"/>
            <w:shd w:val="clear" w:color="auto" w:fill="D9D9D9"/>
          </w:tcPr>
          <w:p w14:paraId="49A39224" w14:textId="77777777" w:rsidR="00A27243" w:rsidRPr="00DD5F90" w:rsidRDefault="000B7C1B" w:rsidP="00A03A7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Разширяване </w:t>
            </w:r>
            <w:r w:rsidRPr="00DD5F9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вида</w:t>
            </w:r>
            <w:r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на провежданите операции</w:t>
            </w:r>
            <w:r w:rsidR="00C86793"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т.IV 1-18</w:t>
            </w:r>
          </w:p>
          <w:p w14:paraId="232A4805" w14:textId="77777777" w:rsidR="004D47BF" w:rsidRPr="00DD5F90" w:rsidRDefault="004D47BF" w:rsidP="00A03A7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Enlargement</w:t>
            </w:r>
            <w:r w:rsidRPr="00DD5F90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Type </w:t>
            </w:r>
            <w:r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of Operations</w:t>
            </w:r>
            <w:r w:rsidR="00C86793"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    ref IV  1-18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2819B299" w14:textId="035947DB" w:rsidR="00A27243" w:rsidRPr="00E72026" w:rsidRDefault="00615D70" w:rsidP="00A22F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7881935" wp14:editId="3222FD39">
                      <wp:extent cx="269240" cy="232410"/>
                      <wp:effectExtent l="10795" t="12700" r="15240" b="12065"/>
                      <wp:docPr id="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E22376" w14:textId="77777777" w:rsidR="00A06394" w:rsidRPr="006B6236" w:rsidRDefault="00A0639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881935" id="Text Box 4" o:spid="_x0000_s102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IsHQIAAEA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6IlRgu+mpoHolmhKmNaezo0AH+5GygFq64/7ETqDgzHyxJdT1fRGJDMhZvLgsy&#10;8NxTn3uElQRV8cDZdFyHaU52DvW2o0hTc1i4JXlbnah/yurQFNSmSZHDSMU5OLfTq6fBX/0C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ITlIsHQIAAEA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EE22376" w14:textId="77777777" w:rsidR="00A06394" w:rsidRPr="006B6236" w:rsidRDefault="00A0639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27243" w:rsidRPr="00E72026" w14:paraId="5CAC929B" w14:textId="77777777" w:rsidTr="00A51175">
        <w:trPr>
          <w:trHeight w:hRule="exact" w:val="434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5157DC3" w14:textId="77777777" w:rsidR="00A27243" w:rsidRPr="00F15F9C" w:rsidRDefault="00A27243" w:rsidP="00A5117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4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23" w:type="dxa"/>
            <w:shd w:val="clear" w:color="auto" w:fill="D9D9D9"/>
          </w:tcPr>
          <w:p w14:paraId="24864B21" w14:textId="77777777" w:rsidR="00A27243" w:rsidRPr="00DD5F90" w:rsidRDefault="000B7C1B" w:rsidP="00A03A7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sz w:val="18"/>
                <w:szCs w:val="18"/>
                <w:lang w:val="en-GB"/>
              </w:rPr>
              <w:t>Р</w:t>
            </w:r>
            <w:r w:rsidR="00A27243"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азширяване географската </w:t>
            </w:r>
            <w:r w:rsidR="00A27243" w:rsidRPr="00DD5F9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зона</w:t>
            </w:r>
            <w:r w:rsidR="00A27243"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DD5F90">
              <w:rPr>
                <w:rFonts w:ascii="Times New Roman" w:hAnsi="Times New Roman"/>
                <w:sz w:val="18"/>
                <w:szCs w:val="18"/>
                <w:lang w:val="en-GB"/>
              </w:rPr>
              <w:t>з</w:t>
            </w:r>
            <w:r w:rsidR="00A27243" w:rsidRPr="00DD5F90">
              <w:rPr>
                <w:rFonts w:ascii="Times New Roman" w:hAnsi="Times New Roman"/>
                <w:sz w:val="18"/>
                <w:szCs w:val="18"/>
                <w:lang w:val="en-GB"/>
              </w:rPr>
              <w:t>а опер</w:t>
            </w:r>
            <w:r w:rsidRPr="00DD5F90">
              <w:rPr>
                <w:rFonts w:ascii="Times New Roman" w:hAnsi="Times New Roman"/>
                <w:sz w:val="18"/>
                <w:szCs w:val="18"/>
                <w:lang w:val="en-GB"/>
              </w:rPr>
              <w:t>иране</w:t>
            </w:r>
            <w:r w:rsidR="00C86793"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</w:t>
            </w:r>
            <w:r w:rsidR="00F87A7F" w:rsidRPr="00DD5F90">
              <w:rPr>
                <w:rFonts w:ascii="Times New Roman" w:hAnsi="Times New Roman"/>
                <w:sz w:val="18"/>
                <w:szCs w:val="18"/>
                <w:lang w:val="en-GB"/>
              </w:rPr>
              <w:t>IV 13b</w:t>
            </w:r>
          </w:p>
          <w:p w14:paraId="4EFCE7AF" w14:textId="77777777" w:rsidR="004D47BF" w:rsidRPr="00DD5F90" w:rsidRDefault="004D47BF" w:rsidP="00A03A7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Enlargement</w:t>
            </w:r>
            <w:r w:rsidRPr="00DD5F90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Geographical Zone </w:t>
            </w:r>
            <w:r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of Operations</w:t>
            </w:r>
            <w:r w:rsidR="00F87A7F"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  IV 13b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7511557" w14:textId="12110270" w:rsidR="00A27243" w:rsidRPr="00E72026" w:rsidRDefault="00615D70" w:rsidP="00A22F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2A66F2D" wp14:editId="24E220CC">
                      <wp:extent cx="269240" cy="232410"/>
                      <wp:effectExtent l="10795" t="8255" r="15240" b="6985"/>
                      <wp:docPr id="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82D5AB" w14:textId="77777777" w:rsidR="00A06394" w:rsidRPr="006B6236" w:rsidRDefault="00A0639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A66F2D" id="Text Box 5" o:spid="_x0000_s102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fAHgIAAEA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sYLvrWUO+JZoSxjWns6NAC/uKspxauuP+5Fag4Mx8tSXUznUViQzJmb68K&#10;MvDcsz73CCsJquKBs/G4DOOcbB3qTUuRxuawcEfyNjpR/5zVoSmoTZMih5GKc3Bup1fPg794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KACnwB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082D5AB" w14:textId="77777777" w:rsidR="00A06394" w:rsidRPr="006B6236" w:rsidRDefault="00A0639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27243" w:rsidRPr="00E72026" w14:paraId="45548FBB" w14:textId="77777777" w:rsidTr="00A51175">
        <w:trPr>
          <w:trHeight w:hRule="exact" w:val="425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38122A4" w14:textId="77777777" w:rsidR="00A27243" w:rsidRPr="00F15F9C" w:rsidRDefault="00A27243" w:rsidP="00A5117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5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23" w:type="dxa"/>
            <w:shd w:val="clear" w:color="auto" w:fill="D9D9D9"/>
          </w:tcPr>
          <w:p w14:paraId="6C1AE1B7" w14:textId="77777777" w:rsidR="00A27243" w:rsidRPr="00DD5F90" w:rsidRDefault="000B7C1B" w:rsidP="00A03A7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Въвеждане на </w:t>
            </w:r>
            <w:r w:rsidRPr="00DD5F9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нов тип</w:t>
            </w:r>
            <w:r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въздухоплавателно средство</w:t>
            </w:r>
            <w:r w:rsidR="00F87A7F"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IV 1-18 (с изключение на т,3 и т.4)</w:t>
            </w:r>
          </w:p>
          <w:p w14:paraId="5E521826" w14:textId="77777777" w:rsidR="004D47BF" w:rsidRPr="00DD5F90" w:rsidRDefault="009E4B67" w:rsidP="00F87A7F">
            <w:pPr>
              <w:pStyle w:val="NoSpacing"/>
              <w:ind w:left="51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Start using a </w:t>
            </w:r>
            <w:r w:rsidRPr="00DD5F90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new type</w:t>
            </w:r>
            <w:r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of aircraft</w:t>
            </w:r>
            <w:r w:rsidR="00F87A7F"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    IV 1-18 (excluding 3 и 4)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E754E96" w14:textId="63077FFB" w:rsidR="00A27243" w:rsidRPr="00E72026" w:rsidRDefault="00615D70" w:rsidP="00A22F4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F2BC490" wp14:editId="32257BB4">
                      <wp:extent cx="269240" cy="232410"/>
                      <wp:effectExtent l="10795" t="7620" r="15240" b="7620"/>
                      <wp:docPr id="3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447640" w14:textId="77777777" w:rsidR="00A06394" w:rsidRPr="006B6236" w:rsidRDefault="00A0639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2BC490" id="Text Box 6" o:spid="_x0000_s103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4rHgIAAEA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qvojhoq+G5pFoRpjamMaODh3gT84GauGK+x87gYoz88GSVNfzRSQ2JGPx5rIg&#10;A8899blHWElQFQ+cTcd1mOZk51BvO4o0NYeFW5K31Yn6p6wOTUFtmhQ5jFScg3M7vXoa/NUvA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i+P+Kx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5447640" w14:textId="77777777" w:rsidR="00A06394" w:rsidRPr="006B6236" w:rsidRDefault="00A0639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27243" w:rsidRPr="00E72026" w14:paraId="2ECB49E9" w14:textId="77777777" w:rsidTr="00A51175">
        <w:trPr>
          <w:trHeight w:hRule="exact" w:val="417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81ADE76" w14:textId="77777777" w:rsidR="00A27243" w:rsidRPr="00F15F9C" w:rsidRDefault="00A27243" w:rsidP="00A5117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6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23" w:type="dxa"/>
            <w:shd w:val="clear" w:color="auto" w:fill="D9D9D9"/>
          </w:tcPr>
          <w:p w14:paraId="19D5336E" w14:textId="77777777" w:rsidR="00A27243" w:rsidRPr="00DD5F90" w:rsidRDefault="00F15F9C" w:rsidP="00A03A7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sz w:val="18"/>
                <w:szCs w:val="18"/>
                <w:lang w:val="en-GB"/>
              </w:rPr>
              <w:t>Вписване</w:t>
            </w:r>
            <w:r w:rsidR="00A51175" w:rsidRPr="00DD5F90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="009F0C6F" w:rsidRPr="00DD5F90">
              <w:rPr>
                <w:rFonts w:ascii="Times New Roman" w:hAnsi="Times New Roman"/>
                <w:sz w:val="18"/>
                <w:szCs w:val="18"/>
                <w:lang w:val="en-GB"/>
              </w:rPr>
              <w:t>заличаване</w:t>
            </w:r>
            <w:r w:rsidR="000B7C1B"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на </w:t>
            </w:r>
            <w:r w:rsidR="000B7C1B" w:rsidRPr="00DD5F9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поредно</w:t>
            </w:r>
            <w:r w:rsidR="000B7C1B"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въздухоплавателно средство към</w:t>
            </w:r>
            <w:r w:rsidR="002D692A" w:rsidRPr="00DD5F90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Pr="00DD5F90">
              <w:rPr>
                <w:rFonts w:ascii="Times New Roman" w:hAnsi="Times New Roman"/>
                <w:sz w:val="18"/>
                <w:szCs w:val="18"/>
                <w:lang w:val="en-GB"/>
              </w:rPr>
              <w:t>от</w:t>
            </w:r>
            <w:r w:rsidR="000B7C1B"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наличния флот</w:t>
            </w:r>
            <w:r w:rsidR="00F87A7F"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IV 12,13,17,18</w:t>
            </w:r>
          </w:p>
          <w:p w14:paraId="2322BF48" w14:textId="77777777" w:rsidR="009E4B67" w:rsidRPr="00DD5F90" w:rsidRDefault="009E4B67" w:rsidP="009F0C6F">
            <w:pPr>
              <w:pStyle w:val="NoSpacing"/>
              <w:ind w:left="51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Adding</w:t>
            </w:r>
            <w:r w:rsidR="002D692A"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/</w:t>
            </w:r>
            <w:r w:rsidR="009F0C6F"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deleting</w:t>
            </w:r>
            <w:r w:rsidR="002D692A"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  <w:r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  <w:r w:rsidRPr="00DD5F90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consecutive</w:t>
            </w:r>
            <w:r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aircraft to</w:t>
            </w:r>
            <w:r w:rsidR="002D692A"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/from</w:t>
            </w:r>
            <w:r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existing fleet</w:t>
            </w:r>
            <w:r w:rsidR="00F87A7F"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   IV 12,13,17,18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710E91A" w14:textId="39B4E1CF" w:rsidR="00A27243" w:rsidRPr="00E72026" w:rsidRDefault="00615D70" w:rsidP="00A22F4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DE45FD5" wp14:editId="2CD9C705">
                      <wp:extent cx="269240" cy="232410"/>
                      <wp:effectExtent l="10795" t="10795" r="15240" b="13970"/>
                      <wp:docPr id="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975127" w14:textId="77777777" w:rsidR="00A06394" w:rsidRPr="006B6236" w:rsidRDefault="00A0639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E45FD5" id="Text Box 7" o:spid="_x0000_s103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vHHgIAAEA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X/CKGi7411HuiGWFsYxo7OrSAvzjrqYUr7n9uBSrOzEdLUt1MZ5HYkIzZxVVB&#10;Bp571uceYSVBVTxwNh6XYZyTrUO9aSnS2BwW7kjeRifqn7M6NAW1aVLkMFJxDs7t9Op58BdPA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K60Lxx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C975127" w14:textId="77777777" w:rsidR="00A06394" w:rsidRPr="006B6236" w:rsidRDefault="00A0639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27243" w:rsidRPr="00E72026" w14:paraId="088FED02" w14:textId="77777777" w:rsidTr="001F5DCA">
        <w:trPr>
          <w:trHeight w:hRule="exact" w:val="437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7DF43B7" w14:textId="77777777" w:rsidR="00A27243" w:rsidRDefault="00A27243" w:rsidP="00A5117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3595AD" w14:textId="77777777" w:rsidR="00DD5F90" w:rsidRPr="00DD5F90" w:rsidRDefault="00DD5F90" w:rsidP="00A5117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9123" w:type="dxa"/>
            <w:shd w:val="clear" w:color="auto" w:fill="D9D9D9"/>
          </w:tcPr>
          <w:p w14:paraId="31BBF1A7" w14:textId="77777777" w:rsidR="00A27243" w:rsidRPr="00DD5F90" w:rsidRDefault="004D47BF" w:rsidP="00A03A77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Промяна </w:t>
            </w:r>
            <w:r w:rsidRPr="00DD5F9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името</w:t>
            </w:r>
            <w:r w:rsidR="00DD5F90"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на Оператора</w:t>
            </w:r>
            <w:r w:rsidR="00F87A7F"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IV 1-18 (с изключение на т,3 и т.4)</w:t>
            </w:r>
          </w:p>
          <w:p w14:paraId="12326B6A" w14:textId="77777777" w:rsidR="009E4B67" w:rsidRPr="00DD5F90" w:rsidRDefault="0049575B" w:rsidP="00F87A7F">
            <w:pPr>
              <w:pStyle w:val="NoSpacing"/>
              <w:ind w:left="51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Changing</w:t>
            </w:r>
            <w:r w:rsidR="009E4B67"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  <w:r w:rsidR="009E4B67" w:rsidRPr="00DD5F90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name</w:t>
            </w:r>
            <w:r w:rsidR="009E4B67"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of the Company</w:t>
            </w:r>
            <w:r w:rsidR="00F87A7F"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  IV 1-18 (excluding 3 и 4)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34F6985" w14:textId="768A09FA" w:rsidR="00A27243" w:rsidRPr="00E72026" w:rsidRDefault="00615D70" w:rsidP="00A22F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749CD26" wp14:editId="3651ADEC">
                      <wp:extent cx="269240" cy="232410"/>
                      <wp:effectExtent l="10795" t="8890" r="15240" b="6350"/>
                      <wp:docPr id="3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137617" w14:textId="77777777" w:rsidR="00A06394" w:rsidRPr="006B6236" w:rsidRDefault="00A0639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49CD26" id="Text Box 8" o:spid="_x0000_s103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UpHgIAAEA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d8XkMF30bqA9EM8LYxjR2dGgBf3LWUwtX3P/YCVScmQ+WpLqZziKxIRmzN1cF&#10;GXjp2Vx6hJUEVfHA2XhchXFOdg71tqVIY3NYuCN5G52of8rq2BTUpkmR40jFObi006unwV/+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inhlKR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5E137617" w14:textId="77777777" w:rsidR="00A06394" w:rsidRPr="006B6236" w:rsidRDefault="00A0639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D5F90" w:rsidRPr="00E72026" w14:paraId="45275D39" w14:textId="77777777" w:rsidTr="001F5DCA">
        <w:trPr>
          <w:trHeight w:hRule="exact" w:val="437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4842977" w14:textId="77777777" w:rsidR="00DD5F90" w:rsidRPr="00DD5F90" w:rsidRDefault="00DD5F90" w:rsidP="00DD5F90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8.</w:t>
            </w:r>
          </w:p>
        </w:tc>
        <w:tc>
          <w:tcPr>
            <w:tcW w:w="9123" w:type="dxa"/>
            <w:shd w:val="clear" w:color="auto" w:fill="D9D9D9"/>
          </w:tcPr>
          <w:p w14:paraId="2D377580" w14:textId="77777777" w:rsidR="00DD5F90" w:rsidRPr="00DD5F90" w:rsidRDefault="00DD5F90" w:rsidP="00DD5F90">
            <w:pPr>
              <w:pStyle w:val="NoSpacing"/>
              <w:ind w:left="51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Промяна </w:t>
            </w:r>
            <w:r w:rsidRPr="00DD5F9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на ръководния състав</w:t>
            </w:r>
            <w:r w:rsidRPr="00DD5F9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на Оператора IV 8,   (13 след одобрението му)</w:t>
            </w:r>
          </w:p>
          <w:p w14:paraId="43A37CFA" w14:textId="77777777" w:rsidR="00DD5F90" w:rsidRPr="00DD5F90" w:rsidRDefault="00DD5F90" w:rsidP="00DD5F90">
            <w:pPr>
              <w:pStyle w:val="NoSpacing"/>
              <w:ind w:left="51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Changing  </w:t>
            </w:r>
            <w:r w:rsidRPr="00DD5F90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management</w:t>
            </w:r>
            <w:r w:rsidRPr="00DD5F9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of the Company   IV 8, (13 after approval)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1FE559D" w14:textId="677BE221" w:rsidR="00DD5F90" w:rsidRPr="00E72026" w:rsidRDefault="00615D70" w:rsidP="00DD5F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D7AF579" wp14:editId="4B110865">
                      <wp:extent cx="269240" cy="232410"/>
                      <wp:effectExtent l="10795" t="10160" r="15240" b="14605"/>
                      <wp:docPr id="29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B04633" w14:textId="77777777" w:rsidR="00DD5F90" w:rsidRPr="006B6236" w:rsidRDefault="00DD5F90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7AF579" id="Text Box 146" o:spid="_x0000_s103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DFHgIAAEA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64vMYLvo2UB+IZoSxjWns6NAC/uSspxauuP+xE6g4Mx8sSXUznUViQzJmb+YF&#10;GXjp2Vx6hJUEVfHA2XhchXFOdg71tqVIY3NYuCN5G52of8rq2BTUpkmR40jFObi006unwV/+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KjaQxR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1B04633" w14:textId="77777777" w:rsidR="00DD5F90" w:rsidRPr="006B6236" w:rsidRDefault="00DD5F90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F5DCA" w:rsidRPr="00E72026" w14:paraId="1721D63C" w14:textId="77777777" w:rsidTr="00AA4C4B">
        <w:trPr>
          <w:trHeight w:hRule="exact" w:val="437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23030D9" w14:textId="77777777" w:rsidR="001F5DCA" w:rsidRPr="00F15F9C" w:rsidRDefault="00DD5F90" w:rsidP="001F5DCA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="001F5DCA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23" w:type="dxa"/>
            <w:shd w:val="clear" w:color="auto" w:fill="D9D9D9"/>
          </w:tcPr>
          <w:p w14:paraId="5DCE9FD7" w14:textId="77777777" w:rsidR="001F5DCA" w:rsidRPr="001F5DCA" w:rsidRDefault="001F5DCA" w:rsidP="001F5DCA">
            <w:pPr>
              <w:pStyle w:val="NoSpacing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Други:</w:t>
            </w:r>
          </w:p>
          <w:p w14:paraId="5AD6DEFC" w14:textId="77777777" w:rsidR="001F5DCA" w:rsidRPr="0049575B" w:rsidRDefault="001F5DCA" w:rsidP="001F5DCA">
            <w:pPr>
              <w:pStyle w:val="NoSpacing"/>
              <w:ind w:left="5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Other:</w:t>
            </w:r>
          </w:p>
        </w:tc>
        <w:tc>
          <w:tcPr>
            <w:tcW w:w="62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0354843" w14:textId="3043D92D" w:rsidR="001F5DCA" w:rsidRPr="00E72026" w:rsidRDefault="00615D70" w:rsidP="001F5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76480E8" wp14:editId="36A342BB">
                      <wp:extent cx="269240" cy="232410"/>
                      <wp:effectExtent l="10795" t="11430" r="15240" b="13335"/>
                      <wp:docPr id="28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6D50D3" w14:textId="77777777" w:rsidR="001F5DCA" w:rsidRPr="006B6236" w:rsidRDefault="001F5DCA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6480E8" id="Text Box 145" o:spid="_x0000_s103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ckHQIAAEA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ILoaLvhqaR6IZYWpjGjs6dIA/ORuohSvuf+wEKs7MB0tSXc8XkdiQjMWby4IM&#10;PPfU5x5hJUFVPHA2HddhmpOdQ73tKNLUHBZuSd5WJ+qfsjo0BbVpUuQwUnEOzu306mnwV78A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NuackHQIAAEA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496D50D3" w14:textId="77777777" w:rsidR="001F5DCA" w:rsidRPr="006B6236" w:rsidRDefault="001F5DCA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8246F81" w14:textId="77777777" w:rsidR="00A27243" w:rsidRPr="00501FEF" w:rsidRDefault="00A27243">
      <w:pPr>
        <w:rPr>
          <w:rFonts w:ascii="Times New Roman" w:hAnsi="Times New Roman"/>
          <w:sz w:val="10"/>
          <w:szCs w:val="10"/>
        </w:rPr>
      </w:pPr>
    </w:p>
    <w:p w14:paraId="78D65014" w14:textId="77777777" w:rsidR="00D42203" w:rsidRPr="00D42203" w:rsidRDefault="00D42203" w:rsidP="0013166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Times New Roman" w:hAnsi="Times New Roman"/>
          <w:sz w:val="20"/>
          <w:szCs w:val="20"/>
          <w:lang w:val="en-US"/>
        </w:rPr>
        <w:sectPr w:rsidR="00D42203" w:rsidRPr="00D42203" w:rsidSect="003C2A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077" w:bottom="568" w:left="1077" w:header="510" w:footer="211" w:gutter="0"/>
          <w:cols w:space="708"/>
          <w:titlePg/>
          <w:docGrid w:linePitch="360"/>
        </w:sect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226"/>
        <w:gridCol w:w="679"/>
        <w:gridCol w:w="2298"/>
        <w:gridCol w:w="567"/>
        <w:gridCol w:w="55"/>
        <w:gridCol w:w="2354"/>
        <w:gridCol w:w="567"/>
      </w:tblGrid>
      <w:tr w:rsidR="00D42203" w:rsidRPr="00E72026" w14:paraId="76E4A1CC" w14:textId="77777777" w:rsidTr="00A22F49">
        <w:trPr>
          <w:trHeight w:hRule="exact" w:val="396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0CB05B5" w14:textId="77777777" w:rsidR="00D42203" w:rsidRPr="00504DCE" w:rsidRDefault="00E4101B" w:rsidP="00A22F49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974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7A6D922" w14:textId="77777777" w:rsidR="00D42203" w:rsidRPr="00A03A77" w:rsidRDefault="00D42203" w:rsidP="00A22F49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56A24176" w14:textId="77777777" w:rsidTr="00442951">
        <w:trPr>
          <w:trHeight w:hRule="exact" w:val="406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C201502" w14:textId="77777777" w:rsidR="00E4101B" w:rsidRPr="00793578" w:rsidRDefault="00E4101B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5D2B7FB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E8F23F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6C53857B" w14:textId="77777777" w:rsidTr="00442951">
        <w:trPr>
          <w:trHeight w:hRule="exact" w:val="416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29B63F55" w14:textId="77777777" w:rsidR="00E4101B" w:rsidRPr="00E72026" w:rsidRDefault="00E4101B" w:rsidP="00A22F49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FA87632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B3F99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C050A8" w:rsidRPr="00E72026" w14:paraId="6FBD8264" w14:textId="77777777" w:rsidTr="00442951">
        <w:trPr>
          <w:trHeight w:hRule="exact" w:val="416"/>
          <w:jc w:val="center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5B34A2AA" w14:textId="77777777" w:rsidR="00C050A8" w:rsidRPr="00C050A8" w:rsidRDefault="00C050A8" w:rsidP="00A22F49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2.*</w:t>
            </w:r>
          </w:p>
        </w:tc>
        <w:tc>
          <w:tcPr>
            <w:tcW w:w="390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D512BA7" w14:textId="77777777" w:rsidR="00C050A8" w:rsidRDefault="00E6678A" w:rsidP="00A03A77">
            <w:pPr>
              <w:spacing w:after="0" w:line="240" w:lineRule="auto"/>
              <w:ind w:left="107"/>
              <w:rPr>
                <w:rFonts w:ascii="Times New Roman" w:hAnsi="Times New Roman"/>
                <w:sz w:val="18"/>
                <w:szCs w:val="18"/>
                <w:highlight w:val="green"/>
                <w:lang w:val="en-US"/>
              </w:rPr>
            </w:pPr>
            <w:r w:rsidRPr="00BD17E5">
              <w:rPr>
                <w:rFonts w:ascii="Times New Roman" w:hAnsi="Times New Roman"/>
                <w:smallCaps/>
                <w:sz w:val="18"/>
                <w:szCs w:val="18"/>
              </w:rPr>
              <w:t>Eдинен идентификационен код (ЕИК)</w:t>
            </w:r>
          </w:p>
          <w:p w14:paraId="7E045B9D" w14:textId="77777777" w:rsidR="00BD17E5" w:rsidRPr="0047032B" w:rsidRDefault="00BD17E5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highlight w:val="green"/>
              </w:rPr>
            </w:pPr>
            <w:r w:rsidRPr="00BD17E5">
              <w:rPr>
                <w:rFonts w:ascii="Times New Roman" w:hAnsi="Times New Roman"/>
                <w:i/>
                <w:smallCaps/>
                <w:sz w:val="18"/>
                <w:szCs w:val="18"/>
              </w:rPr>
              <w:t>Unified Identification Code (UIC)</w:t>
            </w: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B8DD9" w14:textId="77777777" w:rsidR="00C050A8" w:rsidRPr="00E72026" w:rsidRDefault="00C050A8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0FC13D1C" w14:textId="77777777" w:rsidTr="00442951">
        <w:trPr>
          <w:trHeight w:hRule="exact" w:val="446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44017E2" w14:textId="77777777" w:rsidR="00E4101B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9E1261F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80581E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2A26F067" w14:textId="77777777" w:rsidTr="00442951">
        <w:trPr>
          <w:trHeight w:hRule="exact" w:val="40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03521638" w14:textId="77777777" w:rsidR="00E4101B" w:rsidRPr="00E72026" w:rsidRDefault="00E4101B" w:rsidP="00A22F49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F2B1AE9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4622C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5432E752" w14:textId="77777777" w:rsidTr="00442951">
        <w:trPr>
          <w:trHeight w:hRule="exact" w:val="43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</w:tcPr>
          <w:p w14:paraId="32E15EA9" w14:textId="77777777" w:rsidR="00E4101B" w:rsidRPr="006B1717" w:rsidRDefault="00C050A8" w:rsidP="00A22F49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AEEF3"/>
            <w:vAlign w:val="center"/>
          </w:tcPr>
          <w:p w14:paraId="0AF93890" w14:textId="77777777" w:rsidR="00A03A7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15FBA483" w14:textId="77777777" w:rsidR="00E4101B" w:rsidRPr="00442951" w:rsidRDefault="00A03A77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</w:rPr>
            </w:pPr>
            <w:r w:rsidRPr="0044295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E4101B" w:rsidRPr="0044295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44295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="00E4101B" w:rsidRPr="0044295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  <w:p w14:paraId="71E2F1E8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</w:rPr>
            </w:pP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673397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12333FBB" w14:textId="77777777" w:rsidTr="00442951">
        <w:trPr>
          <w:trHeight w:hRule="exact" w:val="425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3FE108DC" w14:textId="77777777" w:rsidR="00E4101B" w:rsidRPr="00E72026" w:rsidRDefault="00E4101B" w:rsidP="00A22F49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71DB21E" w14:textId="77777777" w:rsidR="00A03A77" w:rsidRPr="00442951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442951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09470CB5" w14:textId="77777777" w:rsidR="00E4101B" w:rsidRPr="00442951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44295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5841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BF2D23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3FF4B13F" w14:textId="77777777" w:rsidTr="00442951">
        <w:trPr>
          <w:trHeight w:hRule="exact" w:val="370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3209C42" w14:textId="77777777" w:rsidR="00D42203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5177A14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B30C8A" w14:textId="77777777" w:rsidR="00D42203" w:rsidRPr="00E72026" w:rsidRDefault="00D42203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2B420F2D" w14:textId="77777777" w:rsidTr="00442951">
        <w:trPr>
          <w:trHeight w:hRule="exact" w:val="420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94090AF" w14:textId="77777777" w:rsidR="00D42203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CFB5866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B1E31" w14:textId="77777777" w:rsidR="00D42203" w:rsidRPr="00E72026" w:rsidRDefault="00D42203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424D86E4" w14:textId="77777777" w:rsidTr="00442951">
        <w:trPr>
          <w:trHeight w:hRule="exact" w:val="426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04CEEDE" w14:textId="77777777" w:rsidR="00D42203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27472FF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C6AE5" w14:textId="77777777" w:rsidR="00D42203" w:rsidRPr="00E72026" w:rsidRDefault="00D42203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39909369" w14:textId="77777777" w:rsidTr="00442951">
        <w:trPr>
          <w:trHeight w:hRule="exact" w:val="432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33CBF68" w14:textId="77777777" w:rsidR="00D42203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C87C5CF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Homepage</w:t>
            </w: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C658C" w14:textId="77777777" w:rsidR="00D42203" w:rsidRPr="00E72026" w:rsidRDefault="00D42203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A06394" w:rsidRPr="00E72026" w14:paraId="58C1FF04" w14:textId="77777777" w:rsidTr="00442951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A73FE08" w14:textId="77777777" w:rsidR="00A06394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="00A06394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AEEF3"/>
            <w:vAlign w:val="center"/>
          </w:tcPr>
          <w:p w14:paraId="4EE55F68" w14:textId="77777777" w:rsidR="00A06394" w:rsidRPr="00B854C2" w:rsidRDefault="00A06394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22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08A0534" w14:textId="77777777" w:rsidR="00A06394" w:rsidRPr="000676FA" w:rsidRDefault="00A06394" w:rsidP="00A06394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 xml:space="preserve">  COMPLEX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9F66F5C" w14:textId="2944E31A" w:rsidR="00A06394" w:rsidRPr="000676FA" w:rsidRDefault="00615D70" w:rsidP="00A0639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E09E72" wp14:editId="6C7D9834">
                      <wp:extent cx="269240" cy="232410"/>
                      <wp:effectExtent l="12065" t="9525" r="13970" b="15240"/>
                      <wp:docPr id="2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1D59E1" w14:textId="77777777" w:rsidR="00A06394" w:rsidRPr="006B6236" w:rsidRDefault="00A0639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E09E72" id="Text Box 12" o:spid="_x0000_s103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LIHgIAAEAEAAAOAAAAZHJzL2Uyb0RvYy54bWysU9uO0zAQfUfiHyy/06Sh7G6jpqulSxHS&#10;cpEWPsB1nMbC8Zix26R8PWOn7VYLvCD8YHk89pmZc2YWt0Nn2F6h12ArPp3knCkrodZ2W/FvX9ev&#10;bjj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al7MyCPJVbwuZtMkSibK02eHPrxX0LF4qDiSpglc7B98iMmI8vQkxvJgdL3WxiQDt5uV&#10;QbYXpP86rZT/s2fGsp5KK67zfCTgrxh5Wn/C6HSgTja6q/jN+ZEoI23vbJ36LAhtxjPlbGxMUKUe&#10;PRZyInKkNAybgem64vMYLvo2UB+IZoSxjWns6NAC/uSspxauuP+xE6g4Mx8sSTWfziKxIRmzN9cF&#10;GXjp2Vx6hJUEVfHA2XhchXFOdg71tqVIY3NYuCN5G52of8rq2BTUpkmR40jFObi006unwV/+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LfdSyB4CAABA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11D59E1" w14:textId="77777777" w:rsidR="00A06394" w:rsidRPr="006B6236" w:rsidRDefault="00A0639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E1B0399" w14:textId="77777777" w:rsidR="00A06394" w:rsidRPr="00A06394" w:rsidRDefault="00A06394" w:rsidP="00A06394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 xml:space="preserve">  </w:t>
            </w: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D65E2FE" w14:textId="7134A281" w:rsidR="00A06394" w:rsidRPr="000676FA" w:rsidRDefault="00615D70" w:rsidP="00A0639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b/>
                <w:iCs/>
                <w:smallCaps/>
                <w:noProof/>
                <w:sz w:val="18"/>
                <w:szCs w:val="1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7FA8F45" wp14:editId="582A7E1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6985</wp:posOffset>
                      </wp:positionV>
                      <wp:extent cx="269240" cy="232410"/>
                      <wp:effectExtent l="15240" t="13970" r="10795" b="10795"/>
                      <wp:wrapSquare wrapText="bothSides"/>
                      <wp:docPr id="2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8AF005" w14:textId="77777777" w:rsidR="00A06394" w:rsidRPr="006B6236" w:rsidRDefault="00A0639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A8F45" id="Text Box 13" o:spid="_x0000_s1036" type="#_x0000_t202" style="position:absolute;left:0;text-align:left;margin-left:0;margin-top:.55pt;width:21.2pt;height:18.3pt;z-index: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K8HQIAAEEEAAAOAAAAZHJzL2Uyb0RvYy54bWysU9uO0zAQfUfiHyy/06Sh7CVqulq6FCEt&#10;F2nhAxzHaSwcjxm7TZavZ+y03WqBF0QeLE/GPj5zzszyZuwN2yv0GmzF57OcM2UlNNpuK/7t6+bV&#10;FWc+CNsIA1ZV/FF5frN6+WI5uFIV0IFpFDICsb4cXMW7EFyZZV52qhd+Bk5ZSraAvQgU4jZrUAyE&#10;3pusyPOLbABsHIJU3tPfuynJVwm/bZUMn9vWq8BMxYlbSCumtY5rtlqKcovCdVoeaIh/YNELbenR&#10;E9SdCILtUP8G1WuJ4KENMwl9Bm2rpUo1UDXz/Fk1D51wKtVC4nh3ksn/P1j5af/gviAL41sYycBU&#10;hHf3IL97ZmHdCbtVt4gwdEo09PA8SpYNzpeHq1FqX/oIUg8foSGTxS5AAhpb7KMqVCcjdDLg8SS6&#10;GgOT9LO4uC4WlJGUKl4Xi3kyJRPl8bJDH94r6FncVBzJ0wQu9vc+RDKiPB6Jb3kwutloY1KA23pt&#10;kO0F+b9JX+L/7JixbKDSiss8nwT4K0aevj9h9DpQJxvdV/zqdEiUUbZ3tkl9FoQ20544GxsJqtSj&#10;h0KOQk6ShrEemW6IV1IkJmtoHklnhKmPae5o0wH+5GygHq64/7ETqDgzHyx5dT1fRGVDChZvLgsK&#10;8DxTn2eElQRV8cDZtF2HaVB2DvW2o5em7rBwS/62Omn/xOrQFdSnyZLDTMVBOI/TqafJX/0CAAD/&#10;/wMAUEsDBBQABgAIAAAAIQB9nRGP2gAAAAQBAAAPAAAAZHJzL2Rvd25yZXYueG1sTI9BT4NAEIXv&#10;Jv6HzZh4swuVgEGWxpD01oNtjfG4hRFI2Vlkpy39944ne5z3Xt77pljNblBnnELvyUC8iEAh1b7p&#10;qTXwsV8/vYAKbKmxgyc0cMUAq/L+rrB54y+0xfOOWyUlFHJroGMec61D3aGzYeFHJPG+/eQsyzm1&#10;upnsRcrdoJdRlGpne5KFzo5YdVgfdydn4DPZbCrmio/X923ypbM0jdc/xjw+zG+voBhn/g/DH76g&#10;QylMB3+iJqjBgDzCosagxEyWCaiDgecsA10W+ha+/AUAAP//AwBQSwECLQAUAAYACAAAACEAtoM4&#10;kv4AAADhAQAAEwAAAAAAAAAAAAAAAAAAAAAAW0NvbnRlbnRfVHlwZXNdLnhtbFBLAQItABQABgAI&#10;AAAAIQA4/SH/1gAAAJQBAAALAAAAAAAAAAAAAAAAAC8BAABfcmVscy8ucmVsc1BLAQItABQABgAI&#10;AAAAIQCFE9K8HQIAAEEEAAAOAAAAAAAAAAAAAAAAAC4CAABkcnMvZTJvRG9jLnhtbFBLAQItABQA&#10;BgAIAAAAIQB9nRGP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728AF005" w14:textId="77777777" w:rsidR="00A06394" w:rsidRPr="006B6236" w:rsidRDefault="00A0639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06394" w:rsidRPr="00E72026" w14:paraId="44758817" w14:textId="77777777" w:rsidTr="00442951">
        <w:trPr>
          <w:trHeight w:hRule="exact" w:val="93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5612701" w14:textId="77777777" w:rsidR="00A06394" w:rsidRPr="00E72026" w:rsidRDefault="00A06394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B221015" w14:textId="77777777" w:rsidR="00A06394" w:rsidRPr="00B854C2" w:rsidRDefault="00A06394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22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4CFAA62" w14:textId="77777777" w:rsidR="00A06394" w:rsidRPr="00E72026" w:rsidRDefault="00A06394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DC82049" w14:textId="77777777" w:rsidR="00A06394" w:rsidRPr="00E72026" w:rsidRDefault="00A06394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18B4A36" w14:textId="77777777" w:rsidR="00A06394" w:rsidRPr="00E72026" w:rsidRDefault="00A06394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7AAF494" w14:textId="77777777" w:rsidR="00A06394" w:rsidRPr="00E72026" w:rsidRDefault="00A06394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5F84E035" w14:textId="77777777" w:rsidTr="00442951">
        <w:trPr>
          <w:trHeight w:hRule="exact" w:val="43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BF2A847" w14:textId="77777777" w:rsidR="00E4101B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72EA866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442951">
              <w:rPr>
                <w:rFonts w:ascii="Times New Roman" w:hAnsi="Times New Roman"/>
                <w:smallCaps/>
                <w:sz w:val="14"/>
                <w:szCs w:val="14"/>
                <w:lang w:val="ru-RU"/>
              </w:rPr>
              <w:t xml:space="preserve"> </w:t>
            </w:r>
            <w:r w:rsidRPr="0044295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584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FF2D98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5F1E3FA4" w14:textId="77777777" w:rsidTr="00442951">
        <w:trPr>
          <w:trHeight w:hRule="exact" w:val="412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79A2FBE" w14:textId="77777777" w:rsidR="00E4101B" w:rsidRPr="00E72026" w:rsidRDefault="00E4101B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126415F" w14:textId="77777777" w:rsidR="00E4101B" w:rsidRPr="00E72026" w:rsidRDefault="00E4101B" w:rsidP="00442951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Accountable Manager </w:t>
            </w:r>
            <w:r w:rsidRPr="0044295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(name, middle name, </w:t>
            </w:r>
            <w:r w:rsidR="0044295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s</w:t>
            </w:r>
            <w:r w:rsidRPr="0044295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urname)</w:t>
            </w: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6BFF0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2546A004" w14:textId="77777777" w:rsidTr="00442951">
        <w:trPr>
          <w:trHeight w:hRule="exact" w:val="412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67C4E52" w14:textId="77777777" w:rsidR="00E4101B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11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9D56E2B" w14:textId="77777777" w:rsidR="00E4101B" w:rsidRPr="00E4101B" w:rsidRDefault="00E4101B" w:rsidP="0044295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 xml:space="preserve">Лице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>за контакт</w:t>
            </w:r>
            <w:r w:rsidRPr="00497A49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44295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442951">
              <w:rPr>
                <w:rFonts w:ascii="Times New Roman" w:hAnsi="Times New Roman"/>
                <w:smallCaps/>
                <w:sz w:val="14"/>
                <w:szCs w:val="14"/>
              </w:rPr>
              <w:t>и</w:t>
            </w:r>
            <w:r w:rsidRPr="00442951">
              <w:rPr>
                <w:rFonts w:ascii="Times New Roman" w:hAnsi="Times New Roman"/>
                <w:smallCaps/>
                <w:sz w:val="14"/>
                <w:szCs w:val="14"/>
              </w:rPr>
              <w:t>ме, презиме, фамилия</w:t>
            </w:r>
            <w:r w:rsidRPr="0044295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F01AF2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01BCE157" w14:textId="77777777" w:rsidTr="00442951">
        <w:trPr>
          <w:trHeight w:hRule="exact" w:val="422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217574B9" w14:textId="77777777" w:rsidR="00E4101B" w:rsidRPr="00E72026" w:rsidRDefault="00E4101B" w:rsidP="00A22F49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20BAAAF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Contact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 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person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44295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44295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name, middle name, s</w:t>
            </w:r>
            <w:r w:rsidRPr="0044295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urname)</w:t>
            </w:r>
          </w:p>
        </w:tc>
        <w:tc>
          <w:tcPr>
            <w:tcW w:w="5841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FCE60" w14:textId="77777777" w:rsidR="00E4101B" w:rsidRPr="00E72026" w:rsidRDefault="00E4101B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6C00473A" w14:textId="77777777" w:rsidTr="00442951">
        <w:trPr>
          <w:trHeight w:hRule="exact" w:val="462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61D7D61" w14:textId="77777777" w:rsidR="00D42203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lastRenderedPageBreak/>
              <w:t>12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45FC39C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0328F" w14:textId="77777777" w:rsidR="00D42203" w:rsidRPr="00E72026" w:rsidRDefault="00D42203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3255D290" w14:textId="77777777" w:rsidTr="00442951">
        <w:trPr>
          <w:trHeight w:hRule="exact" w:val="426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1B96D83" w14:textId="77777777" w:rsidR="00D42203" w:rsidRPr="006B1717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1AB14BB" w14:textId="77777777" w:rsidR="00D86304" w:rsidRDefault="00D42203" w:rsidP="0044295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="00442951">
              <w:rPr>
                <w:rFonts w:ascii="Times New Roman" w:hAnsi="Times New Roman"/>
                <w:i/>
                <w:smallCaps/>
                <w:sz w:val="18"/>
                <w:szCs w:val="18"/>
              </w:rPr>
              <w:t>Е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  <w:p w14:paraId="3B47111E" w14:textId="77777777" w:rsidR="00D42203" w:rsidRPr="00D86304" w:rsidRDefault="00D42203" w:rsidP="00D8630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874CE" w14:textId="77777777" w:rsidR="00D42203" w:rsidRPr="00E72026" w:rsidRDefault="00D42203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419104CC" w14:textId="77777777" w:rsidTr="00442951">
        <w:trPr>
          <w:trHeight w:hRule="exact" w:val="436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17B9BFB" w14:textId="77777777" w:rsidR="00D42203" w:rsidRPr="000676FA" w:rsidRDefault="00C050A8" w:rsidP="00A51175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14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39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E1BB278" w14:textId="77777777" w:rsidR="00D42203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</w:t>
            </w:r>
            <w:r w:rsidR="002D52F7" w:rsidRPr="002D692A">
              <w:rPr>
                <w:rFonts w:ascii="Times New Roman" w:hAnsi="Times New Roman"/>
                <w:smallCaps/>
                <w:sz w:val="18"/>
                <w:szCs w:val="18"/>
              </w:rPr>
              <w:t>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</w:rPr>
              <w:t>з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 започ</w:t>
            </w:r>
            <w:r>
              <w:rPr>
                <w:rFonts w:ascii="Times New Roman" w:hAnsi="Times New Roman"/>
                <w:smallCaps/>
                <w:sz w:val="18"/>
                <w:szCs w:val="18"/>
              </w:rPr>
              <w:t>ване на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дейността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</w:t>
            </w:r>
          </w:p>
          <w:p w14:paraId="279A679B" w14:textId="77777777" w:rsidR="00D42203" w:rsidRPr="00793578" w:rsidRDefault="00D42203" w:rsidP="002D52F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Date for starting of activities </w:t>
            </w:r>
          </w:p>
        </w:tc>
        <w:tc>
          <w:tcPr>
            <w:tcW w:w="584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5801F" w14:textId="77777777" w:rsidR="00D42203" w:rsidRPr="00E72026" w:rsidRDefault="00D42203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47B40" w:rsidRPr="00E72026" w14:paraId="6221568E" w14:textId="77777777" w:rsidTr="008D2F5B">
        <w:trPr>
          <w:trHeight w:hRule="exact" w:val="567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71D049" w14:textId="77777777" w:rsidR="00747B40" w:rsidRPr="00E22D6F" w:rsidRDefault="00747B40" w:rsidP="008D2F5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22D6F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III.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5079FA" w14:textId="77777777" w:rsidR="00747B40" w:rsidRPr="00E22D6F" w:rsidRDefault="00747B40" w:rsidP="00E22D6F">
            <w:pPr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E22D6F">
              <w:rPr>
                <w:rFonts w:ascii="Times New Roman" w:hAnsi="Times New Roman"/>
                <w:b/>
                <w:smallCaps/>
                <w:sz w:val="18"/>
                <w:szCs w:val="18"/>
              </w:rPr>
              <w:t>Управление:</w:t>
            </w:r>
          </w:p>
          <w:p w14:paraId="5A645698" w14:textId="77777777" w:rsidR="00747B40" w:rsidRPr="00E22D6F" w:rsidRDefault="00747B40" w:rsidP="00E22D6F">
            <w:pPr>
              <w:spacing w:after="0" w:line="240" w:lineRule="auto"/>
              <w:ind w:left="193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  <w:r w:rsidRPr="00E22D6F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Management</w:t>
            </w:r>
            <w:r w:rsidRPr="00E22D6F"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5AD8EA" w14:textId="77777777" w:rsidR="00704B61" w:rsidRDefault="00704B61" w:rsidP="00E22D6F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</w:rPr>
              <w:t>Номинирани ръководители:</w:t>
            </w:r>
          </w:p>
          <w:p w14:paraId="76405EB9" w14:textId="77777777" w:rsidR="00747B40" w:rsidRPr="00E22D6F" w:rsidRDefault="00E22D6F" w:rsidP="009062E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  <w:r w:rsidRPr="00E22D6F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 xml:space="preserve">Nominated </w:t>
            </w:r>
            <w:r w:rsidR="009062E5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Managers</w:t>
            </w:r>
            <w:r w:rsidRPr="00E22D6F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7ED79F" w14:textId="77777777" w:rsidR="00704B61" w:rsidRDefault="00704B61" w:rsidP="00E22D6F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</w:rPr>
              <w:t>Контакти:</w:t>
            </w:r>
          </w:p>
          <w:p w14:paraId="03229E58" w14:textId="77777777" w:rsidR="00747B40" w:rsidRPr="00E22D6F" w:rsidRDefault="00E22D6F" w:rsidP="00E22D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</w:pPr>
            <w:r w:rsidRPr="00E22D6F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Contacts:</w:t>
            </w:r>
          </w:p>
        </w:tc>
      </w:tr>
      <w:tr w:rsidR="008B276E" w:rsidRPr="00E72026" w14:paraId="49AED3A7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027575" w14:textId="77777777" w:rsidR="008B276E" w:rsidRPr="00AE3D35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D60DB40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Ръководител ЛЕ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C8069B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B258C6" w14:textId="77777777" w:rsidR="008B276E" w:rsidRPr="008B276E" w:rsidRDefault="008B276E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8B276E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7804966B" w14:textId="77777777" w:rsidR="008B276E" w:rsidRDefault="008B276E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8B276E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630B75B0" w14:textId="77777777" w:rsidR="008B276E" w:rsidRPr="004972A2" w:rsidRDefault="008B276E" w:rsidP="002D52F7">
            <w:pPr>
              <w:pStyle w:val="NoSpacing"/>
              <w:ind w:firstLine="141"/>
            </w:pPr>
            <w:r w:rsidRPr="008B276E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8B276E" w:rsidRPr="00E72026" w14:paraId="4429C82C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FA8B07" w14:textId="77777777" w:rsidR="008B276E" w:rsidRPr="00E72026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B471D1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i/>
                <w:sz w:val="18"/>
                <w:szCs w:val="18"/>
              </w:rPr>
            </w:pP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>Fight Operations Manager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F5CCE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182AAC" w14:textId="77777777" w:rsidR="008B276E" w:rsidRPr="00704B61" w:rsidRDefault="008B276E" w:rsidP="009062E5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8B276E" w:rsidRPr="00E72026" w14:paraId="01A4ED55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F128F6" w14:textId="77777777" w:rsidR="008B276E" w:rsidRPr="00704B61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2.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6BBD2B33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Ръководител обучение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32F2874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32FDDC1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6E5B195D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37E90656" w14:textId="77777777" w:rsidR="008B276E" w:rsidRPr="008B276E" w:rsidRDefault="009062E5" w:rsidP="002D52F7">
            <w:pPr>
              <w:pStyle w:val="NoSpacing"/>
              <w:ind w:firstLine="141"/>
            </w:pPr>
            <w:r w:rsidRPr="009062E5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8B276E" w:rsidRPr="00E72026" w14:paraId="382758E5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31926C" w14:textId="77777777" w:rsidR="008B276E" w:rsidRPr="00E72026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CB0A16" w14:textId="77777777" w:rsidR="008B276E" w:rsidRPr="002D52F7" w:rsidRDefault="002D52F7" w:rsidP="002D52F7">
            <w:pPr>
              <w:pStyle w:val="NoSpacing"/>
              <w:ind w:firstLine="107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Training Manager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EAC98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402711" w14:textId="77777777" w:rsidR="008B276E" w:rsidRPr="00704B61" w:rsidRDefault="008B276E" w:rsidP="002D52F7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B819BB" w:rsidRPr="00E72026" w14:paraId="00C48D5F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8A18FE" w14:textId="77777777" w:rsidR="00B819BB" w:rsidRPr="00704B61" w:rsidRDefault="00B819BB" w:rsidP="00B819BB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44ED9B4B" w14:textId="77777777" w:rsidR="00B819BB" w:rsidRPr="00D86304" w:rsidRDefault="00B819BB" w:rsidP="00B819BB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D86304">
              <w:rPr>
                <w:rFonts w:ascii="Times New Roman" w:hAnsi="Times New Roman"/>
                <w:sz w:val="18"/>
                <w:szCs w:val="18"/>
              </w:rPr>
              <w:t xml:space="preserve">Ръководител </w:t>
            </w:r>
            <w:r w:rsidRPr="00D86304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ОУППЛГ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A6B6FF9" w14:textId="77777777" w:rsidR="00B819BB" w:rsidRPr="009062E5" w:rsidRDefault="00B819BB" w:rsidP="00B819B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B39A98" w14:textId="77777777" w:rsidR="00B819BB" w:rsidRPr="009062E5" w:rsidRDefault="00B819BB" w:rsidP="00B819BB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233E8BB8" w14:textId="77777777" w:rsidR="00B819BB" w:rsidRPr="009062E5" w:rsidRDefault="00B819BB" w:rsidP="00B819BB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3182C4CC" w14:textId="77777777" w:rsidR="00B819BB" w:rsidRPr="00E72026" w:rsidRDefault="00B819BB" w:rsidP="00B819BB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B819BB" w:rsidRPr="00E72026" w14:paraId="5F2ABA9A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701F06" w14:textId="77777777" w:rsidR="00B819BB" w:rsidRPr="00E72026" w:rsidRDefault="00B819BB" w:rsidP="00B819BB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62F4C8" w14:textId="77777777" w:rsidR="00B819BB" w:rsidRPr="00D86304" w:rsidRDefault="00B819BB" w:rsidP="00B819BB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D86304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САМО </w:t>
            </w:r>
            <w:r w:rsidRPr="00D86304">
              <w:rPr>
                <w:rFonts w:ascii="Times New Roman" w:hAnsi="Times New Roman"/>
                <w:i/>
                <w:sz w:val="18"/>
                <w:szCs w:val="18"/>
              </w:rPr>
              <w:t>Manager</w:t>
            </w:r>
            <w:r w:rsidRPr="00D8630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558C8F" w14:textId="77777777" w:rsidR="00B819BB" w:rsidRPr="009062E5" w:rsidRDefault="00B819BB" w:rsidP="00B819B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32FE41B0" w14:textId="77777777" w:rsidR="00B819BB" w:rsidRPr="00704B61" w:rsidRDefault="00B819BB" w:rsidP="00B819BB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8B276E" w:rsidRPr="00E72026" w14:paraId="643539A4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459298" w14:textId="77777777" w:rsidR="008B276E" w:rsidRPr="00704B61" w:rsidRDefault="008B276E" w:rsidP="002D52F7">
            <w:pPr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5915933B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Ръководител безопасност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BBE1940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DB656C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19CEAA6B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286C779B" w14:textId="77777777" w:rsidR="008B276E" w:rsidRPr="00E72026" w:rsidRDefault="009062E5" w:rsidP="002D52F7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8B276E" w:rsidRPr="00E72026" w14:paraId="1005210A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F13B97" w14:textId="77777777" w:rsidR="008B276E" w:rsidRPr="00E72026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880918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>Safety Manager</w:t>
            </w:r>
            <w:r w:rsidRPr="009062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18D26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20C3D1" w14:textId="77777777" w:rsidR="008B276E" w:rsidRPr="00704B61" w:rsidRDefault="008B276E" w:rsidP="002D52F7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8B276E" w:rsidRPr="00E72026" w14:paraId="6C058892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D136B4" w14:textId="77777777" w:rsidR="008B276E" w:rsidRPr="00704B61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082C6877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Ръководител Съответствие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AB0653D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289DFD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4D41E207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73890EB1" w14:textId="77777777" w:rsidR="008B276E" w:rsidRPr="00E72026" w:rsidRDefault="009062E5" w:rsidP="002D52F7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8B276E" w:rsidRPr="00E72026" w14:paraId="6DD636E3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553503" w14:textId="77777777" w:rsidR="008B276E" w:rsidRPr="00E72026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DF842F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>Compliance Monitoring Manager</w:t>
            </w:r>
            <w:r w:rsidRPr="009062E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F05F2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9F3ECF5" w14:textId="77777777" w:rsidR="008B276E" w:rsidRPr="00704B61" w:rsidRDefault="008B276E" w:rsidP="002D52F7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9062E5" w:rsidRPr="00E72026" w14:paraId="61B07B8F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049208" w14:textId="77777777" w:rsidR="009062E5" w:rsidRPr="00704B61" w:rsidRDefault="009062E5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20632895" w14:textId="77777777" w:rsidR="009062E5" w:rsidRPr="009062E5" w:rsidRDefault="009062E5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Ръководител Наземно Обслужване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7189048" w14:textId="77777777" w:rsidR="009062E5" w:rsidRPr="009062E5" w:rsidRDefault="009062E5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63DDD2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26417597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3848F374" w14:textId="77777777" w:rsidR="009062E5" w:rsidRPr="00516790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9062E5" w:rsidRPr="00E72026" w14:paraId="3003ABA4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8115A9" w14:textId="77777777" w:rsidR="009062E5" w:rsidRPr="00E72026" w:rsidRDefault="009062E5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28BFC5" w14:textId="77777777" w:rsidR="009062E5" w:rsidRPr="009062E5" w:rsidRDefault="009062E5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>Ground Handling  Manager</w:t>
            </w:r>
            <w:r w:rsidRPr="009062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1DE6E" w14:textId="77777777" w:rsidR="009062E5" w:rsidRPr="009062E5" w:rsidRDefault="009062E5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CEF116" w14:textId="77777777" w:rsidR="009062E5" w:rsidRPr="00704B61" w:rsidRDefault="009062E5" w:rsidP="002D52F7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9062E5" w:rsidRPr="00E72026" w14:paraId="500CBB43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7DC7378" w14:textId="77777777" w:rsidR="009062E5" w:rsidRPr="00704B61" w:rsidRDefault="009062E5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46819B" w14:textId="77777777" w:rsidR="009062E5" w:rsidRPr="009062E5" w:rsidRDefault="009062E5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Ръководител сигурност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EE70E4B" w14:textId="77777777" w:rsidR="009062E5" w:rsidRPr="009062E5" w:rsidRDefault="009062E5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1C3E2C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0389D92F" w14:textId="77777777" w:rsidR="009062E5" w:rsidRPr="009062E5" w:rsidRDefault="009062E5" w:rsidP="002D52F7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5A5D8038" w14:textId="77777777" w:rsidR="009062E5" w:rsidRDefault="009062E5" w:rsidP="002D52F7">
            <w:pPr>
              <w:ind w:firstLine="141"/>
            </w:pPr>
            <w:r w:rsidRPr="009062E5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8B276E" w:rsidRPr="00E72026" w14:paraId="0030592B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78C7CB" w14:textId="77777777" w:rsidR="008B276E" w:rsidRPr="00E72026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95710B" w14:textId="77777777" w:rsidR="008B276E" w:rsidRPr="009062E5" w:rsidRDefault="008B276E" w:rsidP="002D52F7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>Security Manager</w:t>
            </w:r>
            <w:r w:rsidRPr="009062E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E729C" w14:textId="77777777" w:rsidR="008B276E" w:rsidRPr="009062E5" w:rsidRDefault="008B276E" w:rsidP="009062E5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E1FACAD" w14:textId="77777777" w:rsidR="008B276E" w:rsidRPr="00704B61" w:rsidRDefault="008B276E" w:rsidP="002D52F7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B819BB" w:rsidRPr="00E72026" w14:paraId="397A219F" w14:textId="77777777" w:rsidTr="002D52F7">
        <w:trPr>
          <w:trHeight w:hRule="exact" w:val="34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D984CF" w14:textId="77777777" w:rsidR="00B819BB" w:rsidRPr="00704B61" w:rsidRDefault="00B819BB" w:rsidP="00B819BB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8.</w:t>
            </w:r>
          </w:p>
        </w:tc>
        <w:tc>
          <w:tcPr>
            <w:tcW w:w="3226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C8F044" w14:textId="77777777" w:rsidR="00B819BB" w:rsidRPr="00D86304" w:rsidRDefault="00B819BB" w:rsidP="00B819BB">
            <w:pPr>
              <w:pStyle w:val="NoSpacing"/>
              <w:ind w:firstLine="107"/>
              <w:rPr>
                <w:rFonts w:ascii="Times New Roman" w:hAnsi="Times New Roman"/>
                <w:sz w:val="18"/>
                <w:szCs w:val="18"/>
              </w:rPr>
            </w:pPr>
            <w:r w:rsidRPr="00D86304">
              <w:rPr>
                <w:rFonts w:ascii="Times New Roman" w:hAnsi="Times New Roman"/>
                <w:sz w:val="18"/>
                <w:szCs w:val="18"/>
              </w:rPr>
              <w:t xml:space="preserve">Ръководител </w:t>
            </w:r>
            <w:r w:rsidRPr="00D86304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ОТО </w:t>
            </w:r>
            <w:r w:rsidRPr="00D86304">
              <w:rPr>
                <w:rFonts w:ascii="Times New Roman" w:hAnsi="Times New Roman"/>
                <w:sz w:val="18"/>
                <w:szCs w:val="18"/>
              </w:rPr>
              <w:t>(ако има)</w:t>
            </w:r>
          </w:p>
        </w:tc>
        <w:tc>
          <w:tcPr>
            <w:tcW w:w="3544" w:type="dxa"/>
            <w:gridSpan w:val="3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B61442" w14:textId="77777777" w:rsidR="00B819BB" w:rsidRPr="009062E5" w:rsidRDefault="00B819BB" w:rsidP="00B819B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2733DA41" w14:textId="77777777" w:rsidR="00B819BB" w:rsidRPr="009062E5" w:rsidRDefault="00B819BB" w:rsidP="00B819BB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Tel:</w:t>
            </w:r>
          </w:p>
          <w:p w14:paraId="0B48C4E3" w14:textId="77777777" w:rsidR="00B819BB" w:rsidRPr="009062E5" w:rsidRDefault="00B819BB" w:rsidP="00B819BB">
            <w:pPr>
              <w:pStyle w:val="NoSpacing"/>
              <w:ind w:firstLine="141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Fax: </w:t>
            </w:r>
          </w:p>
          <w:p w14:paraId="01B5E0B5" w14:textId="77777777" w:rsidR="00B819BB" w:rsidRPr="00E72026" w:rsidRDefault="00B819BB" w:rsidP="00B819BB">
            <w:pPr>
              <w:spacing w:after="0" w:line="240" w:lineRule="auto"/>
              <w:ind w:firstLine="141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B819BB" w:rsidRPr="00E72026" w14:paraId="1CDB79DD" w14:textId="77777777" w:rsidTr="002D52F7">
        <w:trPr>
          <w:trHeight w:hRule="exact"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D68AE80" w14:textId="77777777" w:rsidR="00B819BB" w:rsidRPr="00E72026" w:rsidRDefault="00B819BB" w:rsidP="00B819BB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FB37E5" w14:textId="77777777" w:rsidR="00B819BB" w:rsidRPr="00D86304" w:rsidRDefault="00B819BB" w:rsidP="00B819BB">
            <w:pPr>
              <w:pStyle w:val="NoSpacing"/>
              <w:ind w:firstLine="107"/>
              <w:rPr>
                <w:rFonts w:ascii="Times New Roman" w:hAnsi="Times New Roman"/>
                <w:i/>
                <w:sz w:val="18"/>
                <w:szCs w:val="18"/>
              </w:rPr>
            </w:pPr>
            <w:r w:rsidRPr="00D86304">
              <w:rPr>
                <w:rFonts w:ascii="Times New Roman" w:hAnsi="Times New Roman"/>
                <w:i/>
                <w:sz w:val="18"/>
                <w:szCs w:val="18"/>
              </w:rPr>
              <w:t>Maintenance Manager</w:t>
            </w:r>
            <w:r w:rsidRPr="00D8630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86304">
              <w:rPr>
                <w:rFonts w:ascii="Times New Roman" w:hAnsi="Times New Roman"/>
                <w:i/>
                <w:sz w:val="18"/>
                <w:szCs w:val="18"/>
              </w:rPr>
              <w:t>(if applicable)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C2C66" w14:textId="77777777" w:rsidR="00B819BB" w:rsidRPr="009062E5" w:rsidRDefault="00B819BB" w:rsidP="00B819BB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602795" w14:textId="77777777" w:rsidR="00B819BB" w:rsidRPr="00704B61" w:rsidRDefault="00B819BB" w:rsidP="00B819B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8B276E" w:rsidRPr="00E72026" w14:paraId="04136B48" w14:textId="77777777" w:rsidTr="002D52F7">
        <w:trPr>
          <w:trHeight w:hRule="exact" w:val="2268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DEDB25" w14:textId="77777777" w:rsidR="008B276E" w:rsidRPr="00AE3D35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89D556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i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>Офис(и) на авиокомпанията</w:t>
            </w: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 xml:space="preserve"> / </w:t>
            </w:r>
          </w:p>
          <w:p w14:paraId="3CCA153D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i/>
                <w:sz w:val="18"/>
                <w:szCs w:val="18"/>
              </w:rPr>
            </w:pP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>Office(s) of the air company</w:t>
            </w:r>
          </w:p>
          <w:p w14:paraId="2F9DAC90" w14:textId="77777777" w:rsidR="008B276E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</w:p>
          <w:p w14:paraId="4EF1DD43" w14:textId="77777777" w:rsidR="009062E5" w:rsidRDefault="009062E5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</w:p>
          <w:p w14:paraId="2FC24216" w14:textId="77777777" w:rsidR="009062E5" w:rsidRPr="009062E5" w:rsidRDefault="009062E5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</w:p>
          <w:p w14:paraId="4A6E0B4D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AB4637C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Местоположение, брой и големина на стаите. / </w:t>
            </w:r>
            <w:r w:rsidRPr="009062E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location, number and size of rooms</w:t>
            </w:r>
          </w:p>
        </w:tc>
        <w:tc>
          <w:tcPr>
            <w:tcW w:w="6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97611" w14:textId="77777777" w:rsidR="008B276E" w:rsidRPr="00E72026" w:rsidRDefault="008B276E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8B276E" w:rsidRPr="00E72026" w14:paraId="75D89BC6" w14:textId="77777777" w:rsidTr="002D52F7">
        <w:trPr>
          <w:trHeight w:hRule="exact" w:val="2552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075B6E" w14:textId="77777777" w:rsidR="008B276E" w:rsidRPr="00AE3D35" w:rsidRDefault="008B276E" w:rsidP="002D52F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4B8698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Помещения за инженеринга / </w:t>
            </w:r>
            <w:r w:rsidRPr="009062E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Engineering</w:t>
            </w:r>
            <w:r w:rsidRPr="009062E5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</w:t>
            </w:r>
            <w:r w:rsidRPr="009062E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facilities</w:t>
            </w:r>
            <w:r w:rsidRPr="009062E5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</w:t>
            </w:r>
          </w:p>
          <w:p w14:paraId="657743F7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B775743" w14:textId="77777777" w:rsidR="008B276E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</w:p>
          <w:p w14:paraId="1C5B7AD6" w14:textId="77777777" w:rsidR="009E4934" w:rsidRPr="009E4934" w:rsidRDefault="009E4934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</w:p>
          <w:p w14:paraId="7C8420E1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3EE6054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AF27BD1" w14:textId="77777777" w:rsidR="008B276E" w:rsidRPr="009062E5" w:rsidRDefault="008B276E" w:rsidP="002D52F7">
            <w:pPr>
              <w:pStyle w:val="NoSpacing"/>
              <w:ind w:left="107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sz w:val="18"/>
                <w:szCs w:val="18"/>
              </w:rPr>
              <w:t xml:space="preserve">Местоположение, брой и големина на стаите. / </w:t>
            </w:r>
            <w:r w:rsidRPr="009062E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location, number and size of rooms</w:t>
            </w:r>
          </w:p>
        </w:tc>
        <w:tc>
          <w:tcPr>
            <w:tcW w:w="6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4B9CB" w14:textId="77777777" w:rsidR="008B276E" w:rsidRPr="00E72026" w:rsidRDefault="008B276E" w:rsidP="00A22F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11DD04E0" w14:textId="77777777" w:rsidR="0013166C" w:rsidRDefault="0013166C" w:rsidP="00B854C2">
      <w:pPr>
        <w:jc w:val="both"/>
        <w:rPr>
          <w:lang w:val="en-US"/>
        </w:rPr>
      </w:pPr>
    </w:p>
    <w:p w14:paraId="6710C849" w14:textId="77777777" w:rsidR="00846567" w:rsidRDefault="00846567" w:rsidP="00B854C2">
      <w:pPr>
        <w:jc w:val="both"/>
        <w:rPr>
          <w:lang w:val="en-US"/>
        </w:rPr>
      </w:pPr>
    </w:p>
    <w:p w14:paraId="09E07A3B" w14:textId="77777777" w:rsidR="00704B61" w:rsidRDefault="00704B61" w:rsidP="00B854C2">
      <w:pPr>
        <w:jc w:val="both"/>
        <w:rPr>
          <w:lang w:val="en-US"/>
        </w:rPr>
      </w:pPr>
    </w:p>
    <w:p w14:paraId="500D058D" w14:textId="77777777" w:rsidR="00704B61" w:rsidRPr="006A515D" w:rsidRDefault="00704B61" w:rsidP="00B854C2">
      <w:pPr>
        <w:jc w:val="both"/>
        <w:rPr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589"/>
        <w:gridCol w:w="4590"/>
        <w:gridCol w:w="567"/>
      </w:tblGrid>
      <w:tr w:rsidR="00856004" w:rsidRPr="00E72026" w14:paraId="2011DFE1" w14:textId="77777777" w:rsidTr="008D2F5B">
        <w:trPr>
          <w:trHeight w:hRule="exact" w:val="397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E9AD55B" w14:textId="77777777" w:rsidR="00856004" w:rsidRPr="00A03A77" w:rsidRDefault="00856004" w:rsidP="008D2F5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lastRenderedPageBreak/>
              <w:t>I</w:t>
            </w:r>
            <w:r w:rsidR="00704B61"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>V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974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F7C373" w14:textId="77777777" w:rsidR="00856004" w:rsidRPr="00A03A77" w:rsidRDefault="00856004" w:rsidP="002D52F7">
            <w:pPr>
              <w:spacing w:after="0" w:line="240" w:lineRule="auto"/>
              <w:ind w:firstLine="107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ДОКУМЕНТАЦИЯ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DOCUMENTATIONS</w:t>
            </w:r>
          </w:p>
        </w:tc>
      </w:tr>
      <w:tr w:rsidR="00B854C2" w:rsidRPr="00E72026" w14:paraId="15339D30" w14:textId="77777777" w:rsidTr="002D52F7">
        <w:trPr>
          <w:trHeight w:val="340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68C6910E" w14:textId="77777777" w:rsidR="00B854C2" w:rsidRPr="00F15F9C" w:rsidRDefault="00F2360A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tcBorders>
              <w:top w:val="single" w:sz="8" w:space="0" w:color="auto"/>
            </w:tcBorders>
            <w:shd w:val="clear" w:color="auto" w:fill="D9D9D9"/>
          </w:tcPr>
          <w:p w14:paraId="24B7A985" w14:textId="77777777" w:rsidR="00060293" w:rsidRPr="00060293" w:rsidRDefault="00984EB5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4EB5">
              <w:rPr>
                <w:rFonts w:ascii="Times New Roman" w:hAnsi="Times New Roman"/>
                <w:sz w:val="18"/>
                <w:szCs w:val="18"/>
              </w:rPr>
              <w:t>Удостоверение за актуално състояние – за лицата, които са регистрирани като търговци по законодателството на друга държава – членка на Европейския съюз, или в друга държава – страна по Споразумението за Европейското икономическо пространство</w:t>
            </w:r>
            <w:r w:rsidR="0006029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4EF0837" w14:textId="77777777" w:rsidR="00060293" w:rsidRPr="00060293" w:rsidRDefault="000602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060293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Certificate of </w:t>
            </w:r>
            <w:r w:rsidR="006562A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Actual</w:t>
            </w:r>
            <w:r w:rsidRPr="00060293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Status - for persons registered as traders </w:t>
            </w:r>
            <w:r w:rsidR="000B6677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according</w:t>
            </w:r>
            <w:r w:rsidRPr="00060293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the legislation of another Member State of the European Union or in another country</w:t>
            </w:r>
            <w:r w:rsidR="000B6677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which is</w:t>
            </w:r>
            <w:r w:rsidRPr="00060293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party to the Agreement on the European Economic Area</w:t>
            </w:r>
            <w:r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1B08F6" w14:textId="502EC6F2" w:rsidR="00B854C2" w:rsidRPr="00E72026" w:rsidRDefault="00615D7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257149E" wp14:editId="0231EBC6">
                      <wp:extent cx="269240" cy="232410"/>
                      <wp:effectExtent l="9525" t="10795" r="6985" b="13970"/>
                      <wp:docPr id="2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8DC4AC" w14:textId="77777777" w:rsidR="00A06394" w:rsidRPr="006B6236" w:rsidRDefault="00A0639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57149E" id="Text Box 14" o:spid="_x0000_s103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dQHQIAAEEEAAAOAAAAZHJzL2Uyb0RvYy54bWysU9uO0zAQfUfiHyy/06Sh7CVqulq6FCEt&#10;F2nhAxzHaSwcjxm7TZavZ+y03WqBF0QeLE/GPj5zzszyZuwN2yv0GmzF57OcM2UlNNpuK/7t6+bV&#10;FWc+CNsIA1ZV/FF5frN6+WI5uFIV0IFpFDICsb4cXMW7EFyZZV52qhd+Bk5ZSraAvQgU4jZrUAyE&#10;3pusyPOLbABsHIJU3tPfuynJVwm/bZUMn9vWq8BMxYlbSCumtY5rtlqKcovCdVoeaIh/YNELbenR&#10;E9SdCILtUP8G1WuJ4KENMwl9Bm2rpUo1UDXz/Fk1D51wKtVC4nh3ksn/P1j5af/gviAL41sYycBU&#10;hHf3IL97ZmHdCbtVt4gwdEo09PA8SpYNzpeHq1FqX/oIUg8foSGTxS5AAhpb7KMqVCcjdDLg8SS6&#10;GgOT9LO4uC4WlJGUKl4Xi3kyJRPl8bJDH94r6FncVBzJ0wQu9vc+RDKiPB6Jb3kwutloY1KA23pt&#10;kO0F+b9JX+L/7JixbKDSiss8nwT4K0aevj9h9DpQJxvdV/zqdEiUUbZ3tkl9FoQ20544GxsJqtSj&#10;h0KOQk6ShrEemW6IV9I8JmtoHklnhKmPae5o0wH+5GygHq64/7ETqDgzHyx5dT1fRGVDChZvLgsK&#10;8DxTn2eElQRV8cDZtF2HaVB2DvW2o5em7rBwS/62Omn/xOrQFdSnyZLDTMVBOI/TqafJX/0C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AlXSdQ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B8DC4AC" w14:textId="77777777" w:rsidR="00A06394" w:rsidRPr="006B6236" w:rsidRDefault="00A0639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445C6" w:rsidRPr="00E72026" w14:paraId="4BDB0A87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821E96A" w14:textId="77777777" w:rsidR="003445C6" w:rsidRPr="00F15F9C" w:rsidRDefault="00F2360A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2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48048370" w14:textId="77777777" w:rsidR="00060293" w:rsidRPr="00060293" w:rsidRDefault="00CA21DC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EB5">
              <w:rPr>
                <w:rFonts w:ascii="Times New Roman" w:hAnsi="Times New Roman"/>
                <w:sz w:val="18"/>
                <w:szCs w:val="18"/>
              </w:rPr>
              <w:t>Декларация от кандидата, че срещу него не е поискано пред съд откриване на съдебно производство за обявяване в несъстоятелност или ликвидация и/или че не е налице открито съдебно производство за обявяване в несъстоятелност или ликвидация</w:t>
            </w:r>
            <w:r w:rsidR="003F0EF7">
              <w:rPr>
                <w:rFonts w:ascii="Times New Roman" w:hAnsi="Times New Roman"/>
                <w:sz w:val="18"/>
                <w:szCs w:val="18"/>
              </w:rPr>
              <w:t>.</w:t>
            </w:r>
            <w:r w:rsidR="00060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334A4F" w14:textId="77777777" w:rsidR="00060293" w:rsidRPr="00060293" w:rsidRDefault="000602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Declaration by the applicant that no legal action has been </w:t>
            </w:r>
            <w:r w:rsidR="00682C29"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filed</w:t>
            </w:r>
            <w:r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against him</w:t>
            </w:r>
            <w:r w:rsidR="00C224AF"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/her</w:t>
            </w:r>
            <w:r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for bankruptcy or liquidation and / or that no </w:t>
            </w:r>
            <w:r w:rsidR="00C224AF"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legal </w:t>
            </w:r>
            <w:r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proceedings for bankruptcy or </w:t>
            </w:r>
            <w:r w:rsidR="003B2E1A"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liquidation have been initiated</w:t>
            </w:r>
            <w:r w:rsidR="003F0EF7" w:rsidRPr="003B2E1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AB6A4BE" w14:textId="6507A4E5" w:rsidR="003445C6" w:rsidRPr="00E72026" w:rsidRDefault="00615D70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3BDA47C" wp14:editId="1F56EE7B">
                      <wp:extent cx="269240" cy="232410"/>
                      <wp:effectExtent l="9525" t="7620" r="6985" b="7620"/>
                      <wp:docPr id="2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B1B8B9" w14:textId="77777777" w:rsidR="00A06394" w:rsidRPr="006B6236" w:rsidRDefault="00A0639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BDA47C" id="Text Box 15" o:spid="_x0000_s103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m+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5iXjFedNbQPBLPCFMf09zRoQP8ydlAPVxx/2MnUHFmPljS6nq+iMyGZCzeXBZk&#10;4LmnPvcIKwmq4oGz6bgO06DsHOptR5Gm7rBwS/q2OnH/lNWhK6hPkySHmYqDcG6nV0+Tv/oF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EiEm+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4B1B8B9" w14:textId="77777777" w:rsidR="00A06394" w:rsidRPr="006B6236" w:rsidRDefault="00A0639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04893A71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D2FC079" w14:textId="77777777" w:rsidR="004D4AB6" w:rsidRPr="00F15F9C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3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1BF7BD39" w14:textId="77777777" w:rsidR="004D4AB6" w:rsidRPr="008D2F5B" w:rsidRDefault="004D4AB6" w:rsidP="00543F3D">
            <w:pPr>
              <w:pStyle w:val="Default"/>
              <w:ind w:left="1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Бизнес план за повече от 2 години</w:t>
            </w:r>
          </w:p>
          <w:p w14:paraId="0A22F054" w14:textId="77777777" w:rsidR="004D4AB6" w:rsidRPr="004A689A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8D2F5B">
              <w:rPr>
                <w:rFonts w:ascii="Times New Roman" w:hAnsi="Times New Roman"/>
                <w:bCs/>
                <w:i/>
                <w:sz w:val="18"/>
                <w:szCs w:val="18"/>
              </w:rPr>
              <w:t>Business plan over 2 years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96A77F7" w14:textId="409758E2" w:rsidR="004D4AB6" w:rsidRPr="00E72026" w:rsidRDefault="00615D7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E4C2B9C" wp14:editId="17B2C75F">
                      <wp:extent cx="269240" cy="232410"/>
                      <wp:effectExtent l="9525" t="13970" r="6985" b="10795"/>
                      <wp:docPr id="23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1C673F" w14:textId="77777777" w:rsidR="004D4AB6" w:rsidRPr="006B6236" w:rsidRDefault="004D4AB6" w:rsidP="004D4AB6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4C2B9C" id="Text Box 92" o:spid="_x0000_s103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xS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NeV3EeNG5hnpPPCOMfUxzR4cW8BdnPfVwxf3PrUDFmfloSaub6SwyG5Ixe3tV&#10;kIHnnvW5R1hJUBUPnI3HZRgHZetQb1qKNHaHhTvSt9GJ++esDl1BfZokOcxUHIRzO716nvzFE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TGvFI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4A1C673F" w14:textId="77777777" w:rsidR="004D4AB6" w:rsidRPr="006B6236" w:rsidRDefault="004D4AB6" w:rsidP="004D4AB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5EC0C51E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F93B055" w14:textId="77777777" w:rsidR="004D4AB6" w:rsidRPr="00F15F9C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4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7FE077F4" w14:textId="77777777" w:rsidR="004D4AB6" w:rsidRPr="008D2F5B" w:rsidRDefault="004D4AB6" w:rsidP="00543F3D">
            <w:pPr>
              <w:pStyle w:val="Default"/>
              <w:ind w:left="1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Бизнес план за първите 3 месеца опериране без печалба</w:t>
            </w:r>
          </w:p>
          <w:p w14:paraId="6166CBFE" w14:textId="77777777" w:rsidR="004D4AB6" w:rsidRPr="008D2F5B" w:rsidRDefault="004D4AB6" w:rsidP="00543F3D">
            <w:pPr>
              <w:pStyle w:val="Default"/>
              <w:ind w:left="10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2F5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Business plan over the first 3 months of operation without income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FACAEF5" w14:textId="576BFC56" w:rsidR="004D4AB6" w:rsidRPr="00E72026" w:rsidRDefault="00615D7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3C57901" wp14:editId="0927D03A">
                      <wp:extent cx="269240" cy="232410"/>
                      <wp:effectExtent l="9525" t="6350" r="6985" b="8890"/>
                      <wp:docPr id="22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4FF2D1" w14:textId="77777777" w:rsidR="004D4AB6" w:rsidRPr="006B6236" w:rsidRDefault="004D4AB6" w:rsidP="004D4AB6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C57901" id="Text Box 91" o:spid="_x0000_s104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W5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or0WMF501NI/EM8LUxzR3dOgAf3I2UA9X3P/YCVScmQ+WtLqeLyKzIRmLN5cF&#10;GXjuqc89wkqCqnjgbDquwzQoO4d621GkqTss3JK+rU7cP2V16Arq0yTJYabiIJzb6dXT5K9+AQ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hyXluR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54FF2D1" w14:textId="77777777" w:rsidR="004D4AB6" w:rsidRPr="006B6236" w:rsidRDefault="004D4AB6" w:rsidP="004D4AB6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015CD" w:rsidRPr="00E72026" w14:paraId="7A44338D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457011E" w14:textId="77777777" w:rsidR="00D015CD" w:rsidRPr="00A02DE3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5.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38D2A0FC" w14:textId="77777777" w:rsidR="00D015CD" w:rsidRDefault="00A02DE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D86304">
              <w:rPr>
                <w:rFonts w:ascii="Times New Roman" w:hAnsi="Times New Roman"/>
                <w:sz w:val="16"/>
                <w:szCs w:val="16"/>
              </w:rPr>
              <w:t>Информация за оценка на мащабите на дейността на заявителя за първоначално издаване на САО съгласно Приложение 1 от Наредба №37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376A929" w14:textId="77F81534" w:rsidR="00D015CD" w:rsidRDefault="00615D70" w:rsidP="00E94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3ACB17" wp14:editId="65012512">
                      <wp:extent cx="269240" cy="232410"/>
                      <wp:effectExtent l="9525" t="8890" r="6985" b="6350"/>
                      <wp:docPr id="21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5D3982" w14:textId="77777777" w:rsidR="00F45EFB" w:rsidRPr="006B6236" w:rsidRDefault="00F45EFB" w:rsidP="00F45EF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3ACB17" id="Text Box 141" o:spid="_x0000_s104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BVHg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1TXhcxXnSuod4TzwhjH9Pc0aEF/MVZTz1ccf9zK1BxZj5a0upmOovMhmTMLq4K&#10;MvDcsz73CCsJquKBs/G4DOOgbB3qTUuRxu6wcEf6Njpx/5zVoSuoT5Mkh5mKg3Bup1fPk794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J2sQVR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075D3982" w14:textId="77777777" w:rsidR="00F45EFB" w:rsidRPr="006B6236" w:rsidRDefault="00F45EFB" w:rsidP="00F45EF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3CF2EDA9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57AA821" w14:textId="77777777" w:rsidR="004D4AB6" w:rsidRPr="00F15F9C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6D90AFDC" w14:textId="77777777" w:rsidR="004D4AB6" w:rsidRPr="004A689A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О</w:t>
            </w:r>
            <w:r w:rsidRPr="00CA23CC">
              <w:rPr>
                <w:rFonts w:ascii="Times New Roman" w:hAnsi="Times New Roman"/>
                <w:sz w:val="18"/>
                <w:szCs w:val="18"/>
              </w:rPr>
              <w:t xml:space="preserve">писание на предложената </w:t>
            </w:r>
            <w:r>
              <w:rPr>
                <w:rFonts w:ascii="Times New Roman" w:hAnsi="Times New Roman"/>
                <w:sz w:val="18"/>
                <w:szCs w:val="18"/>
              </w:rPr>
              <w:t>експлоатация, включително типа(ве</w:t>
            </w:r>
            <w:r w:rsidRPr="00CA23CC">
              <w:rPr>
                <w:rFonts w:ascii="Times New Roman" w:hAnsi="Times New Roman"/>
                <w:sz w:val="18"/>
                <w:szCs w:val="18"/>
              </w:rPr>
              <w:t>) и бро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й</w:t>
            </w:r>
            <w:r w:rsidRPr="00CA23CC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ВС</w:t>
            </w:r>
            <w:r w:rsidRPr="00CA23CC">
              <w:rPr>
                <w:rFonts w:ascii="Times New Roman" w:hAnsi="Times New Roman"/>
                <w:sz w:val="18"/>
                <w:szCs w:val="18"/>
              </w:rPr>
              <w:t>, които ще бъдат експлоатирани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Приложение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към заявлението)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/</w:t>
            </w:r>
          </w:p>
          <w:p w14:paraId="62B77BC3" w14:textId="77777777" w:rsidR="004D4AB6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4A68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Description of the proposed operation, including the type(s), and number of aircraft to be operated</w:t>
            </w:r>
          </w:p>
          <w:p w14:paraId="3413D6F6" w14:textId="77777777" w:rsidR="004D4AB6" w:rsidRPr="004A689A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(Appendix  </w:t>
            </w:r>
            <w:r w:rsidRPr="00AE3D35">
              <w:rPr>
                <w:rFonts w:ascii="Times New Roman" w:hAnsi="Times New Roman"/>
                <w:i/>
                <w:sz w:val="18"/>
                <w:szCs w:val="18"/>
              </w:rPr>
              <w:t>№ 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to the Application)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82A5D27" w14:textId="77777777" w:rsidR="004D4AB6" w:rsidRDefault="004D4AB6" w:rsidP="00E94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C448D71" w14:textId="6784D972" w:rsidR="004D4AB6" w:rsidRPr="00E72026" w:rsidRDefault="00615D70" w:rsidP="00E946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F6B5E3E" wp14:editId="194E2F9A">
                      <wp:extent cx="269240" cy="232410"/>
                      <wp:effectExtent l="9525" t="8890" r="6985" b="6350"/>
                      <wp:docPr id="20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D34C77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6B5E3E" id="Text Box 111" o:spid="_x0000_s104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67HwIAAEEEAAAOAAAAZHJzL2Uyb0RvYy54bWysU9uO0zAQfUfiHyy/06ShdHejpqulSxHS&#10;cpEWPsB1nMbC8Zix26R8PWOn7VYLvCD8YHk89pmZc2YWt0Nn2F6h12ArPp3knCkrodZ2W/FvX9ev&#10;rjnzQdhaGLCq4gfl+e3y5YtF70pVQAumVsgIxPqydxVvQ3BllnnZqk74CThlydkAdiKQidusRtET&#10;emeyIs/nWQ9YOwSpvKfb+9HJlwm/aZQMn5vGq8BMxSm3kHZM+ybu2XIhyi0K12p5TEP8Qxad0JaC&#10;nqHuRRBsh/o3qE5LBA9NmEjoMmgaLVWqgaqZ5s+qeWyFU6kWIse7M03+/8HKT/tH9wVZGN7CQAKm&#10;Irx7APndMwurVtitukOEvlWipsDTSFnWO18ev0aqfekjyKb/CDWJLHYBEtDQYBdZoToZoZMAhzPp&#10;aghM0mUxvylm5JHkKl4Xs2kSJRPl6bNDH94r6Fg8VBxJ0wQu9g8+xGREeXoSY3kwul5rY5KB283K&#10;INsL0n+dVsr/2TNjWU+lFVd5PhLwV4w8rT9hdDpQJxvdVfz6/EiUkbZ3tk59FoQ245lyNjYmqFKP&#10;Hgs5ETlSGobNwHRNec1jvOjcQH0gnhHGPqa5o0ML+JOznnq44v7HTqDizHywpNXNdBaZDcmYvbkq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a+frs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60D34C77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10D59459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E943C6B" w14:textId="77777777" w:rsidR="004D4AB6" w:rsidRPr="00F15F9C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27DEAE6A" w14:textId="77777777" w:rsidR="004D4AB6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  <w:t>О</w:t>
            </w:r>
            <w:r w:rsidRPr="00CA23CC">
              <w:rPr>
                <w:rFonts w:ascii="Times New Roman" w:hAnsi="Times New Roman"/>
                <w:color w:val="000000"/>
                <w:sz w:val="18"/>
                <w:szCs w:val="18"/>
              </w:rPr>
              <w:t>писание на системата за управление, включително организационната структура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Приложение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към заявлението)</w:t>
            </w:r>
          </w:p>
          <w:p w14:paraId="24D5CE4F" w14:textId="77777777" w:rsidR="004D4AB6" w:rsidRPr="004A689A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4A68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D</w:t>
            </w:r>
            <w:r w:rsidRPr="004A689A">
              <w:rPr>
                <w:rFonts w:ascii="Times New Roman" w:hAnsi="Times New Roman"/>
                <w:i/>
                <w:color w:val="000000"/>
                <w:sz w:val="18"/>
                <w:szCs w:val="18"/>
                <w:lang w:val="bg-BG"/>
              </w:rPr>
              <w:t>escription of the management system, including organisational structure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(Appendix </w:t>
            </w:r>
            <w:r w:rsidRPr="00AE3D35">
              <w:rPr>
                <w:rFonts w:ascii="Times New Roman" w:hAnsi="Times New Roman"/>
                <w:i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 to the Application)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9587036" w14:textId="2705EF4D" w:rsidR="004D4AB6" w:rsidRPr="00E72026" w:rsidRDefault="00615D70" w:rsidP="00E946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F080E40" wp14:editId="3266A648">
                      <wp:extent cx="269240" cy="232410"/>
                      <wp:effectExtent l="9525" t="13970" r="6985" b="10795"/>
                      <wp:docPr id="19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799FFA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080E40" id="Text Box 93" o:spid="_x0000_s104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tXHwIAAEE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a8prHeNG5gfpAPCOMfUxzR4cW8CdnPfVwxf2PnUDFmflgSaub6SwyG5IxezMv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bwi1c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3C799FFA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6511220C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CA8CDCE" w14:textId="77777777" w:rsidR="004D4AB6" w:rsidRPr="00F15F9C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22EC4FE0" w14:textId="77777777" w:rsidR="004D4AB6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И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>мената и адресите на ръководните лица, както и доказателства, че притежават необходимата квалификация и професионален опит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="002D52F7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Форма</w:t>
            </w:r>
            <w:r w:rsidR="002D52F7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4 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Приложение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към заявлението)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  <w:p w14:paraId="5EC0F78D" w14:textId="77777777" w:rsidR="004D4AB6" w:rsidRPr="00CC74DA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L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ist</w:t>
            </w:r>
            <w:r w:rsidRPr="00CC74DA">
              <w:rPr>
                <w:rFonts w:ascii="Times New Roman" w:hAnsi="Times New Roman"/>
                <w:i/>
                <w:spacing w:val="7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r w:rsidRPr="00CC74DA">
              <w:rPr>
                <w:rFonts w:ascii="Times New Roman" w:hAnsi="Times New Roman"/>
                <w:i/>
                <w:spacing w:val="10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CC74DA">
              <w:rPr>
                <w:rFonts w:ascii="Times New Roman" w:hAnsi="Times New Roman"/>
                <w:i/>
                <w:spacing w:val="7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na</w:t>
            </w:r>
            <w:r w:rsidRPr="00CC74DA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>m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es</w:t>
            </w:r>
            <w:r w:rsidRPr="00CC74DA">
              <w:rPr>
                <w:rFonts w:ascii="Times New Roman" w:hAnsi="Times New Roman"/>
                <w:i/>
                <w:spacing w:val="4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and</w:t>
            </w:r>
            <w:r w:rsidRPr="00CC74DA">
              <w:rPr>
                <w:rFonts w:ascii="Times New Roman" w:hAnsi="Times New Roman"/>
                <w:i/>
                <w:spacing w:val="6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addresses</w:t>
            </w:r>
            <w:r w:rsidRPr="00CC74DA">
              <w:rPr>
                <w:rFonts w:ascii="Times New Roman" w:hAnsi="Times New Roman"/>
                <w:i/>
                <w:spacing w:val="10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r w:rsidRPr="00CC74DA">
              <w:rPr>
                <w:rFonts w:ascii="Times New Roman" w:hAnsi="Times New Roman"/>
                <w:i/>
                <w:spacing w:val="10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CC74DA">
              <w:rPr>
                <w:rFonts w:ascii="Times New Roman" w:hAnsi="Times New Roman"/>
                <w:i/>
                <w:spacing w:val="6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>m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anaging persons,</w:t>
            </w:r>
            <w:r w:rsidRPr="00CC74DA">
              <w:rPr>
                <w:rFonts w:ascii="Times New Roman" w:hAnsi="Times New Roman"/>
                <w:i/>
                <w:spacing w:val="10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as</w:t>
            </w:r>
            <w:r w:rsidRPr="00CC74DA">
              <w:rPr>
                <w:rFonts w:ascii="Times New Roman" w:hAnsi="Times New Roman"/>
                <w:i/>
                <w:spacing w:val="10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w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e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ll</w:t>
            </w:r>
            <w:r w:rsidRPr="00CC74DA">
              <w:rPr>
                <w:rFonts w:ascii="Times New Roman" w:hAnsi="Times New Roman"/>
                <w:i/>
                <w:spacing w:val="7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as</w:t>
            </w:r>
            <w:r w:rsidRPr="00CC74DA">
              <w:rPr>
                <w:rFonts w:ascii="Times New Roman" w:hAnsi="Times New Roman"/>
                <w:i/>
                <w:spacing w:val="8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evide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n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ce t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h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at they</w:t>
            </w:r>
            <w:r w:rsidRPr="00CC74DA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have</w:t>
            </w:r>
            <w:r w:rsidRPr="00CC74DA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t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h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e</w:t>
            </w:r>
            <w:r w:rsidRPr="00CC74DA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neces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s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ary</w:t>
            </w:r>
            <w:r w:rsidRPr="00CC74DA">
              <w:rPr>
                <w:rFonts w:ascii="Times New Roman" w:hAnsi="Times New Roman"/>
                <w:i/>
                <w:spacing w:val="-7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qualification</w:t>
            </w:r>
            <w:r w:rsidRPr="00CC74DA">
              <w:rPr>
                <w:rFonts w:ascii="Times New Roman" w:hAnsi="Times New Roman"/>
                <w:i/>
                <w:spacing w:val="-13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and</w:t>
            </w:r>
            <w:r w:rsidRPr="00CC74DA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professional</w:t>
            </w:r>
            <w:r w:rsidRPr="00CC74DA">
              <w:rPr>
                <w:rFonts w:ascii="Times New Roman" w:hAnsi="Times New Roman"/>
                <w:i/>
                <w:spacing w:val="-12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experi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e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nce</w:t>
            </w:r>
            <w:r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Form4 (Appendix </w:t>
            </w:r>
            <w:r w:rsidRPr="00AE3D35">
              <w:rPr>
                <w:rFonts w:ascii="Times New Roman" w:hAnsi="Times New Roman"/>
                <w:i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4 to the Application)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2BE5B863" w14:textId="77777777" w:rsidR="004D4AB6" w:rsidRDefault="004D4AB6" w:rsidP="00B8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6DF717A" w14:textId="05C35FA7" w:rsidR="004D4AB6" w:rsidRPr="00E72026" w:rsidRDefault="00615D70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508B8AB" wp14:editId="04F9FF4A">
                      <wp:extent cx="269240" cy="232410"/>
                      <wp:effectExtent l="9525" t="10160" r="6985" b="14605"/>
                      <wp:docPr id="18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EB9805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08B8AB" id="Text Box 110" o:spid="_x0000_s104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y2HwIAAEEEAAAOAAAAZHJzL2Uyb0RvYy54bWysU9uO0zAQfUfiHyy/06Sh7HajpqulSxHS&#10;cpEWPsB1nMbC8Zix26R8PWOn7VYLvCD8YHk89pmZc2YWt0Nn2F6h12ArPp3knCkrodZ2W/FvX9ev&#10;5pz5IGwtDFhV8YPy/Hb58sWid6UqoAVTK2QEYn3Zu4q3Ibgyy7xsVSf8BJyy5GwAOxHIxG1Wo+gJ&#10;vTNZkedXWQ9YOwSpvKfb+9HJlwm/aZQMn5vGq8BMxSm3kHZM+ybu2XIhyi0K12p5TEP8Qxad0JaC&#10;nqHuRRBsh/o3qE5LBA9NmEjoMmgaLVWqgaqZ5s+qeWyFU6kWIse7M03+/8HKT/tH9wVZGN7CQAKm&#10;Irx7APndMwurVtitukOEvlWipsDTSFnWO18ev0aqfekjyKb/CDWJLHYBEtDQYBdZoToZoZMAhzPp&#10;aghM0mVxdVPMyCPJVbwuZtMkSibK02eHPrxX0LF4qDiSpglc7B98iMmI8vQkxvJgdL3WxiQDt5uV&#10;QbYXpP86rZT/s2fGsp5KK67zfCTgrxh5Wn/C6HSgTja6q/j8/EiUkbZ3tk59FoQ245lyNjYmqFKP&#10;Hgs5ETlSGobNwHRNec1jvOjcQH0gnhHGPqa5o0ML+JOznnq44v7HTqDizHywpNXNdBaZDcmYvbku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F/vLY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5CEB9805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7836021B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D540032" w14:textId="77777777" w:rsidR="004D4AB6" w:rsidRPr="00F15F9C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7A987632" w14:textId="77777777" w:rsidR="004D4AB6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>писък с имената, номерата на свидетелствата за правоспособност и други данни за всички лица, свързани с експлоатацията на ВС на оператора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Приложение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към заявлението)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FB5BEB" w14:textId="77777777" w:rsidR="004D4AB6" w:rsidRPr="00601979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L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ist</w:t>
            </w:r>
            <w:r w:rsidRPr="00CC74DA">
              <w:rPr>
                <w:rFonts w:ascii="Times New Roman" w:hAnsi="Times New Roman"/>
                <w:i/>
                <w:spacing w:val="8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of</w:t>
            </w:r>
            <w:r w:rsidRPr="00CC74DA">
              <w:rPr>
                <w:rFonts w:ascii="Times New Roman" w:hAnsi="Times New Roman"/>
                <w:i/>
                <w:spacing w:val="11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CC74DA">
              <w:rPr>
                <w:rFonts w:ascii="Times New Roman" w:hAnsi="Times New Roman"/>
                <w:i/>
                <w:spacing w:val="8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na</w:t>
            </w:r>
            <w:r w:rsidRPr="00CC74DA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>m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es,</w:t>
            </w:r>
            <w:r w:rsidRPr="00CC74DA">
              <w:rPr>
                <w:rFonts w:ascii="Times New Roman" w:hAnsi="Times New Roman"/>
                <w:i/>
                <w:spacing w:val="6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license</w:t>
            </w:r>
            <w:r w:rsidRPr="00CC74DA">
              <w:rPr>
                <w:rFonts w:ascii="Times New Roman" w:hAnsi="Times New Roman"/>
                <w:i/>
                <w:spacing w:val="4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numbers</w:t>
            </w:r>
            <w:r w:rsidRPr="00CC74DA">
              <w:rPr>
                <w:rFonts w:ascii="Times New Roman" w:hAnsi="Times New Roman"/>
                <w:i/>
                <w:spacing w:val="3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and</w:t>
            </w:r>
            <w:r w:rsidRPr="00CC74DA">
              <w:rPr>
                <w:rFonts w:ascii="Times New Roman" w:hAnsi="Times New Roman"/>
                <w:i/>
                <w:spacing w:val="8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other</w:t>
            </w:r>
            <w:r w:rsidRPr="00CC74DA">
              <w:rPr>
                <w:rFonts w:ascii="Times New Roman" w:hAnsi="Times New Roman"/>
                <w:i/>
                <w:spacing w:val="6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infor</w:t>
            </w:r>
            <w:r w:rsidRPr="00CC74DA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>m</w:t>
            </w:r>
            <w:r w:rsidRPr="00CC74DA">
              <w:rPr>
                <w:rFonts w:ascii="Times New Roman" w:hAnsi="Times New Roman"/>
                <w:i/>
                <w:spacing w:val="2"/>
                <w:sz w:val="18"/>
                <w:szCs w:val="18"/>
              </w:rPr>
              <w:t>a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tion about</w:t>
            </w:r>
            <w:r w:rsidRPr="00CC74DA">
              <w:rPr>
                <w:rFonts w:ascii="Times New Roman" w:hAnsi="Times New Roman"/>
                <w:i/>
                <w:spacing w:val="6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all persons related</w:t>
            </w:r>
            <w:r w:rsidRPr="00CC74DA">
              <w:rPr>
                <w:rFonts w:ascii="Times New Roman" w:hAnsi="Times New Roman"/>
                <w:i/>
                <w:spacing w:val="-7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to</w:t>
            </w:r>
            <w:r w:rsidRPr="00CC74DA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CC74DA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opera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t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ion</w:t>
            </w:r>
            <w:r w:rsidRPr="00CC74DA">
              <w:rPr>
                <w:rFonts w:ascii="Times New Roman" w:hAnsi="Times New Roman"/>
                <w:i/>
                <w:spacing w:val="-9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of operator</w:t>
            </w:r>
            <w:r w:rsidRPr="00CC74DA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'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CC74D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 xml:space="preserve"> </w:t>
            </w:r>
            <w:r w:rsidRPr="00CC74DA">
              <w:rPr>
                <w:rFonts w:ascii="Times New Roman" w:hAnsi="Times New Roman"/>
                <w:i/>
                <w:sz w:val="18"/>
                <w:szCs w:val="18"/>
              </w:rPr>
              <w:t>aircraft</w:t>
            </w:r>
            <w:r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(Appendix  </w:t>
            </w:r>
            <w:r w:rsidRPr="00AE3D35">
              <w:rPr>
                <w:rFonts w:ascii="Times New Roman" w:hAnsi="Times New Roman"/>
                <w:i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3 to the Application)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70214AC" w14:textId="77777777" w:rsidR="004D4AB6" w:rsidRDefault="004D4AB6" w:rsidP="00B85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5DFDD36" w14:textId="6B056428" w:rsidR="004D4AB6" w:rsidRPr="00E72026" w:rsidRDefault="00615D70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D24F5D5" wp14:editId="3C001A80">
                      <wp:extent cx="269240" cy="232410"/>
                      <wp:effectExtent l="9525" t="8890" r="6985" b="15875"/>
                      <wp:docPr id="17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F03554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24F5D5" id="Text Box 109" o:spid="_x0000_s104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laHwIAAEEEAAAOAAAAZHJzL2Uyb0RvYy54bWysU9uO0zAQfUfiHyy/06Sh7G6jpqulSxHS&#10;cpEWPsB1nMbC8Zix26R8PWOn7VYLvCD8YHk89pmZc2YWt0Nn2F6h12ArPp3knCkrodZ2W/FvX9ev&#10;bjj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al7MyCPJVbwuZtMkSibK02eHPrxX0LF4qDiSpglc7B98iMmI8vQkxvJgdL3WxiQDt5uV&#10;QbYXpP86rZT/s2fGsp5KK67zfCTgrxh5Wn/C6HSgTja6q/jN+ZEoI23vbJ36LAhtxjPlbGxMUKUe&#10;PRZyInKkNAybgema8prHeNG5gfpAPCOMfUxzR4cW8CdnPfVwxf2PnUDFmflgSav5dBaZDcmYvbku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ExSVo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41F03554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45381615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AFBCD6E" w14:textId="77777777" w:rsidR="004D4AB6" w:rsidRPr="00F15F9C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3904C61C" w14:textId="77777777" w:rsidR="004D4AB6" w:rsidRPr="00601979" w:rsidRDefault="00E84D14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азов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летищ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е/площадка</w:t>
            </w:r>
            <w:r w:rsidR="004D4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>(</w:t>
            </w:r>
            <w:r w:rsidR="004D4AB6">
              <w:rPr>
                <w:rFonts w:ascii="Times New Roman" w:hAnsi="Times New Roman"/>
                <w:sz w:val="18"/>
                <w:szCs w:val="18"/>
                <w:lang w:val="bg-BG"/>
              </w:rPr>
              <w:t>Приложение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4D4AB6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 xml:space="preserve"> към заявлението)</w:t>
            </w:r>
            <w:r w:rsidR="004D4AB6">
              <w:rPr>
                <w:rFonts w:ascii="Times New Roman" w:hAnsi="Times New Roman"/>
                <w:sz w:val="18"/>
                <w:szCs w:val="18"/>
              </w:rPr>
              <w:t>/</w:t>
            </w:r>
          </w:p>
          <w:p w14:paraId="0730EF26" w14:textId="77777777" w:rsidR="004D4AB6" w:rsidRPr="00045621" w:rsidRDefault="00E84D14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</w:t>
            </w:r>
            <w:r w:rsidR="004D4AB6" w:rsidRPr="00045621">
              <w:rPr>
                <w:rFonts w:ascii="Times New Roman" w:hAnsi="Times New Roman"/>
                <w:i/>
                <w:sz w:val="18"/>
                <w:szCs w:val="18"/>
              </w:rPr>
              <w:t xml:space="preserve">ase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airport/</w:t>
            </w:r>
            <w:r w:rsidR="004D4AB6" w:rsidRPr="00045621">
              <w:rPr>
                <w:rFonts w:ascii="Times New Roman" w:hAnsi="Times New Roman"/>
                <w:i/>
                <w:sz w:val="18"/>
                <w:szCs w:val="18"/>
              </w:rPr>
              <w:t>aerodrome</w:t>
            </w:r>
            <w:r w:rsidR="004D4AB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(Appendix </w:t>
            </w:r>
            <w:r w:rsidR="004D4AB6" w:rsidRPr="00AE3D35">
              <w:rPr>
                <w:rFonts w:ascii="Times New Roman" w:hAnsi="Times New Roman"/>
                <w:i/>
                <w:sz w:val="18"/>
                <w:szCs w:val="18"/>
              </w:rPr>
              <w:t xml:space="preserve">№ </w:t>
            </w:r>
            <w:r w:rsidR="004D4AB6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5</w:t>
            </w:r>
            <w:r w:rsidR="004D4AB6">
              <w:rPr>
                <w:rFonts w:ascii="Times New Roman" w:hAnsi="Times New Roman"/>
                <w:i/>
                <w:sz w:val="18"/>
                <w:szCs w:val="18"/>
              </w:rPr>
              <w:t xml:space="preserve"> to the Application)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B534983" w14:textId="33A919AD" w:rsidR="004D4AB6" w:rsidRPr="00E72026" w:rsidRDefault="00615D7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7A12B50" wp14:editId="2795AA0A">
                      <wp:extent cx="269240" cy="232410"/>
                      <wp:effectExtent l="9525" t="13970" r="6985" b="10795"/>
                      <wp:docPr id="16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05C6F5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A12B50" id="Text Box 126" o:spid="_x0000_s104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0dHQIAAEEEAAAOAAAAZHJzL2Uyb0RvYy54bWysU9uO0zAQfUfiHyy/06Sh7CVqulq6FCEt&#10;F2nhAxzHaSwcjxm7TZavZ+y03WqBF4QfrLFnfDxzzszyZuwN2yv0GmzF57OcM2UlNNpuK/7t6+bV&#10;FWc+CNsIA1ZV/FF5frN6+WI5uFIV0IFpFDICsb4cXMW7EFyZZV52qhd+Bk5ZcraAvQh0xG3WoBgI&#10;vTdZkecX2QDYOASpvKfbu8nJVwm/bZUMn9vWq8BMxSm3kHZMex33bLUU5RaF67Q8pCH+IYteaEuf&#10;nqDuRBBsh/o3qF5LBA9tmEnoM2hbLVWqgaqZ58+qeeiEU6kWIse7E03+/8HKT/sH9wVZGN/CSAKm&#10;Iry7B/ndMwvrTtitukWEoVOioY/nkbJscL48PI1U+9JHkHr4CA2JLHYBEtDYYh9ZoToZoZMAjyfS&#10;1RiYpMvi4rpYkEeSq3hdLOZJlEyUx8cOfXivoGfRqDiSpglc7O99iMmI8hgS//JgdLPRxqQDbuu1&#10;QbYXpP8mrZT/szBj2UClFZd5PhHwV4w8rT9h9DpQJxvdV/zqFCTKSNs726Q+C0KbyaacjY0JqtSj&#10;h0KORE6UhrEemW6IlcRIdNbQPBLPCFMf09yR0QH+5GygHq64/7ETqDgzHyxpdT1fRGZDOizeXBIQ&#10;w3NPfe4RVhJUxQNnk7kO06DsHOptRz9N3WHhlvRtdeL+KatDV1CfJkkOMxUH4fycop4mf/UL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Au7u0d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405C6F5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06BD8AAD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3B40843" w14:textId="77777777" w:rsidR="004D4AB6" w:rsidRPr="00F15F9C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1</w:t>
            </w:r>
            <w:r w:rsidR="00A02DE3">
              <w:rPr>
                <w:rFonts w:ascii="Times New Roman" w:hAnsi="Times New Roman"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tcBorders>
              <w:bottom w:val="single" w:sz="18" w:space="0" w:color="auto"/>
            </w:tcBorders>
            <w:shd w:val="clear" w:color="auto" w:fill="D9D9D9"/>
          </w:tcPr>
          <w:p w14:paraId="7CADA3A4" w14:textId="77777777" w:rsidR="004D4AB6" w:rsidRPr="00601979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Внесена такса</w:t>
            </w:r>
          </w:p>
          <w:p w14:paraId="2C6BB859" w14:textId="77777777" w:rsidR="004D4AB6" w:rsidRPr="00045621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45621">
              <w:rPr>
                <w:rFonts w:ascii="Times New Roman" w:hAnsi="Times New Roman"/>
                <w:i/>
                <w:sz w:val="18"/>
                <w:szCs w:val="18"/>
              </w:rPr>
              <w:t>Fee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B8C0C38" w14:textId="1EDC0039" w:rsidR="004D4AB6" w:rsidRPr="00E72026" w:rsidRDefault="00615D70" w:rsidP="002B2D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4F7B16B" wp14:editId="67FE38F5">
                      <wp:extent cx="269240" cy="232410"/>
                      <wp:effectExtent l="9525" t="6985" r="6985" b="8255"/>
                      <wp:docPr id="15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97A459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F7B16B" id="Text Box 125" o:spid="_x0000_s104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jx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6IlcR5dNbQPBLPCFMf09zRoQP8ydlAPVxx/2MnUHFmPljS6nq+iMyGZCzeXBZk&#10;4LmnPvcIKwmq4oGz6bgO06DsHOptR5Gm7rBwS/q2OnH/lNWhK6hPkySHmYqDcG6nV0+Tv/oF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OoBjx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197A459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08601CE3" w14:textId="77777777" w:rsidTr="002D52F7">
        <w:trPr>
          <w:trHeight w:val="340"/>
          <w:jc w:val="center"/>
        </w:trPr>
        <w:tc>
          <w:tcPr>
            <w:tcW w:w="460" w:type="dxa"/>
            <w:tcBorders>
              <w:top w:val="single" w:sz="1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307DC985" w14:textId="77777777" w:rsidR="004D4AB6" w:rsidRPr="00F15F9C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1</w:t>
            </w:r>
            <w:r w:rsidR="00A02DE3">
              <w:rPr>
                <w:rFonts w:ascii="Times New Roman" w:hAnsi="Times New Roman"/>
                <w:sz w:val="18"/>
                <w:szCs w:val="18"/>
              </w:rPr>
              <w:t>2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tcBorders>
              <w:top w:val="single" w:sz="18" w:space="0" w:color="auto"/>
            </w:tcBorders>
            <w:shd w:val="clear" w:color="auto" w:fill="D9D9D9"/>
          </w:tcPr>
          <w:p w14:paraId="64A8AF68" w14:textId="77777777" w:rsidR="004D4AB6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астраховател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ни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договор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и</w:t>
            </w:r>
            <w:r w:rsidRPr="00601979">
              <w:rPr>
                <w:rFonts w:ascii="Times New Roman" w:hAnsi="Times New Roman"/>
                <w:sz w:val="18"/>
                <w:szCs w:val="18"/>
              </w:rPr>
              <w:t xml:space="preserve"> (не по-късно от 30 дни след датата на подаване на заявлението)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/ </w:t>
            </w:r>
          </w:p>
          <w:p w14:paraId="365E1C8C" w14:textId="77777777" w:rsidR="004D4AB6" w:rsidRPr="00601979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I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n</w:t>
            </w:r>
            <w:r w:rsidRPr="00773E36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s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urance</w:t>
            </w:r>
            <w:r w:rsidRPr="00773E36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co</w:t>
            </w:r>
            <w:r w:rsidRPr="00773E36">
              <w:rPr>
                <w:rFonts w:ascii="Times New Roman" w:hAnsi="Times New Roman"/>
                <w:i/>
                <w:spacing w:val="-1"/>
                <w:sz w:val="18"/>
                <w:szCs w:val="18"/>
              </w:rPr>
              <w:t>n</w:t>
            </w:r>
            <w:r w:rsidRPr="00773E36">
              <w:rPr>
                <w:rFonts w:ascii="Times New Roman" w:hAnsi="Times New Roman"/>
                <w:i/>
                <w:spacing w:val="1"/>
                <w:sz w:val="18"/>
                <w:szCs w:val="18"/>
              </w:rPr>
              <w:t>t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 xml:space="preserve">ract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not</w:t>
            </w:r>
            <w:r w:rsidRPr="00773E36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later</w:t>
            </w:r>
            <w:r w:rsidRPr="00773E36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than</w:t>
            </w:r>
            <w:r w:rsidRPr="00773E36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30 days after</w:t>
            </w:r>
            <w:r w:rsidRPr="00773E36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773E36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date</w:t>
            </w:r>
            <w:r w:rsidRPr="00773E36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of sub</w:t>
            </w:r>
            <w:r w:rsidRPr="00773E36">
              <w:rPr>
                <w:rFonts w:ascii="Times New Roman" w:hAnsi="Times New Roman"/>
                <w:i/>
                <w:spacing w:val="-2"/>
                <w:sz w:val="18"/>
                <w:szCs w:val="18"/>
              </w:rPr>
              <w:t>m</w:t>
            </w:r>
            <w:r w:rsidRPr="00773E36">
              <w:rPr>
                <w:rFonts w:ascii="Times New Roman" w:hAnsi="Times New Roman"/>
                <w:i/>
                <w:spacing w:val="2"/>
                <w:sz w:val="18"/>
                <w:szCs w:val="18"/>
              </w:rPr>
              <w:t>i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tting</w:t>
            </w:r>
            <w:r w:rsidRPr="00773E36">
              <w:rPr>
                <w:rFonts w:ascii="Times New Roman" w:hAnsi="Times New Roman"/>
                <w:i/>
                <w:spacing w:val="-10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Pr="00773E36">
              <w:rPr>
                <w:rFonts w:ascii="Times New Roman" w:hAnsi="Times New Roman"/>
                <w:i/>
                <w:spacing w:val="-3"/>
                <w:sz w:val="18"/>
                <w:szCs w:val="18"/>
              </w:rPr>
              <w:t xml:space="preserve"> </w:t>
            </w:r>
            <w:r w:rsidRPr="00773E36">
              <w:rPr>
                <w:rFonts w:ascii="Times New Roman" w:hAnsi="Times New Roman"/>
                <w:i/>
                <w:sz w:val="18"/>
                <w:szCs w:val="18"/>
              </w:rPr>
              <w:t>application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79F2B0" w14:textId="20E670F2" w:rsidR="004D4AB6" w:rsidRPr="00E72026" w:rsidRDefault="00615D70" w:rsidP="002B2D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7AB8222" wp14:editId="08D2FAA6">
                      <wp:extent cx="269240" cy="232410"/>
                      <wp:effectExtent l="9525" t="12700" r="6985" b="12065"/>
                      <wp:docPr id="14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7B13E2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AB8222" id="Text Box 139" o:spid="_x0000_s104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Yf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6IlSLGi84amkfiGWHqY5o7OnSAPzkbqIcr7n/sBCrOzAdLWl3PF5HZkIzFm8uC&#10;DDz31OceYSVBVTxwNh3XYRqUnUO97SjS1B0WbknfVifun7I6dAX1aZLkMFNxEM7t9Opp8le/A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L3V2Hx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A7B13E2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47C92F37" w14:textId="77777777" w:rsidTr="002D52F7">
        <w:trPr>
          <w:trHeight w:val="340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A40E6DC" w14:textId="77777777" w:rsidR="004D4AB6" w:rsidRPr="00F15F9C" w:rsidRDefault="004D4AB6" w:rsidP="00F15F9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bookmarkStart w:id="2" w:name="_Hlk91835810"/>
            <w:r w:rsidRPr="00601979">
              <w:rPr>
                <w:rFonts w:ascii="Times New Roman" w:hAnsi="Times New Roman"/>
                <w:sz w:val="18"/>
                <w:szCs w:val="18"/>
              </w:rPr>
              <w:t>1</w:t>
            </w:r>
            <w:r w:rsidR="00A02DE3">
              <w:rPr>
                <w:rFonts w:ascii="Times New Roman" w:hAnsi="Times New Roman"/>
                <w:sz w:val="18"/>
                <w:szCs w:val="18"/>
              </w:rPr>
              <w:t>3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56E5812E" w14:textId="77777777" w:rsidR="004D4AB6" w:rsidRPr="00601979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a.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>Organization’s Management Manual (ОММ)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D9993D5" w14:textId="76FBB459" w:rsidR="004D4AB6" w:rsidRPr="00E72026" w:rsidRDefault="00615D70" w:rsidP="002B2D6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6AD9018" wp14:editId="77E3BDF7">
                      <wp:extent cx="269240" cy="232410"/>
                      <wp:effectExtent l="9525" t="15240" r="6985" b="9525"/>
                      <wp:docPr id="13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A8A1F3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AD9018" id="Text Box 138" o:spid="_x0000_s104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Pz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iKzFedNbQPBLPCFMf09zRoQP8ydlAPVxx/2MnUHFmPljS6nq+iMyGZCzeXBZk&#10;4LmnPvcIKwmq4oGz6bgO06DsHOptR5Gm7rBwS/q2OnH/lNWhK6hPkySHmYqDcG6nV0+Tv/oF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CPO4Pz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70A8A1F3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187D972E" w14:textId="77777777" w:rsidTr="002D52F7">
        <w:trPr>
          <w:trHeight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C252CD9" w14:textId="77777777" w:rsidR="004D4AB6" w:rsidRPr="00601979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09362879" w14:textId="77777777" w:rsidR="004D4AB6" w:rsidRPr="00601979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b.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>Operations Manual (ОМ) Part A, B</w:t>
            </w:r>
            <w:r w:rsidR="002D52F7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="004D4AB6">
              <w:rPr>
                <w:rFonts w:ascii="Times New Roman" w:hAnsi="Times New Roman"/>
                <w:sz w:val="18"/>
                <w:szCs w:val="18"/>
                <w:lang w:val="bg-BG"/>
              </w:rPr>
              <w:t>(за всеки тип/</w:t>
            </w:r>
            <w:r w:rsidR="004D4AB6">
              <w:rPr>
                <w:rFonts w:ascii="Times New Roman" w:hAnsi="Times New Roman"/>
                <w:i/>
                <w:sz w:val="18"/>
                <w:szCs w:val="18"/>
              </w:rPr>
              <w:t>for every type)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>, C &amp; D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DBB60CD" w14:textId="72DE074E" w:rsidR="004D4AB6" w:rsidRPr="00E72026" w:rsidRDefault="00615D7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2729B8F" wp14:editId="23C90BFF">
                      <wp:extent cx="269240" cy="232410"/>
                      <wp:effectExtent l="9525" t="12065" r="6985" b="12700"/>
                      <wp:docPr id="12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FB2C77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729B8F" id="Text Box 137" o:spid="_x0000_s105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oYHg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6IlUWMF501NI/EM8LUxzR3dOgAf3I2UA9X3P/YCVScmQ+WtLqeLyKzIRmLN5cF&#10;GXjuqc89wkqCqnjgbDquwzQoO4d621GkqTss3JK+rU7cP2V16Arq0yTJYabiIJzb6dXT5K9+AQ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LNjaGB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63FB2C77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4A270BD5" w14:textId="77777777" w:rsidTr="002D52F7">
        <w:trPr>
          <w:trHeight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51D792F" w14:textId="77777777" w:rsidR="004D4AB6" w:rsidRPr="00601979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76BEBFC3" w14:textId="77777777" w:rsidR="004D4AB6" w:rsidRPr="00601979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>Safety Management Manual (SMM)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ECF84D1" w14:textId="5559A4B6" w:rsidR="004D4AB6" w:rsidRPr="00E72026" w:rsidRDefault="00615D70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E060D5B" wp14:editId="74B16AC3">
                      <wp:extent cx="269240" cy="232410"/>
                      <wp:effectExtent l="9525" t="8890" r="6985" b="15875"/>
                      <wp:docPr id="11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0BC145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060D5B" id="Text Box 136" o:spid="_x0000_s105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/0HgIAAEEEAAAOAAAAZHJzL2Uyb0RvYy54bWysU9tu2zAMfR+wfxD0vtjx0psRp+jSZRjQ&#10;XYBuH6DIcixMFjVKiZ19fSk5SYNuexmmB0EUpUPyHHJ+O3SG7RR6Dbbi00nOmbISam03Ff/+bfXm&#10;mjMfhK2FAasqvlee3y5ev5r3rlQFtGBqhYxArC97V/E2BFdmmZet6oSfgFOWnA1gJwKZuMlqFD2h&#10;dyYr8vwy6wFrhyCV93R7Pzr5IuE3jZLhS9N4FZipOOUW0o5pX8c9W8xFuUHhWi0PaYh/yKIT2lLQ&#10;E9S9CIJtUf8G1WmJ4KEJEwldBk2jpUo1UDXT/EU1j61wKtVC5Hh3osn/P1j5effoviILwzsYSMBU&#10;hHcPIH94ZmHZCrtRd4jQt0rUFHgaKct658vD10i1L30EWfefoCaRxTZAAhoa7CIrVCcjdBJgfyJd&#10;DYFJuiwub4oZeSS5irfFbJpEyUR5/OzQhw8KOhYPFUfSNIGL3YMPMRlRHp/EWB6MrlfamGTgZr00&#10;yHaC9F+llfJ/8cxY1lNpxVWejwT8FSNP608YnQ7UyUZ3Fb8+PRJlpO29rVOfBaHNeKacjY0JqtSj&#10;h0KORI6UhmE9MF0TKxcxXnSuod4TzwhjH9Pc0aEF/MVZTz1ccf9zK1BxZj5a0upmOovMhmTMLq4K&#10;MvDcsz73CCsJquKBs/G4DOOgbB3qTUuRxu6wcEf6Njpx/5zVoSuoT5Mkh5mKg3Bup1fPk794Ag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jJYv9B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70BC145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3F6D5190" w14:textId="77777777" w:rsidTr="002D52F7">
        <w:trPr>
          <w:trHeight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6FDD646" w14:textId="77777777" w:rsidR="004D4AB6" w:rsidRPr="00601979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63122AD9" w14:textId="77777777" w:rsidR="004D4AB6" w:rsidRPr="008D2F5B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d.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>Cabin Crew Operations Manual (CCOM)</w:t>
            </w:r>
            <w:r w:rsidR="004D4AB6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(ако е приложимо / </w:t>
            </w:r>
            <w:r w:rsidR="004D4AB6">
              <w:rPr>
                <w:rFonts w:ascii="Times New Roman" w:hAnsi="Times New Roman"/>
                <w:sz w:val="18"/>
                <w:szCs w:val="18"/>
              </w:rPr>
              <w:t>if applicable)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B02A47E" w14:textId="1C2D84D6" w:rsidR="004D4AB6" w:rsidRPr="00E72026" w:rsidRDefault="00615D70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9DE2BCC" wp14:editId="7E7651D0">
                      <wp:extent cx="269240" cy="232410"/>
                      <wp:effectExtent l="9525" t="15240" r="6985" b="9525"/>
                      <wp:docPr id="10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9E55FE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DE2BCC" id="Text Box 135" o:spid="_x0000_s1052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EaHQIAAEEEAAAOAAAAZHJzL2Uyb0RvYy54bWysU9uO0zAQfUfiHyy/06Sh7CVqulq6FCEt&#10;F2nhAxzHaSwcjxm7TZavZ+y03WqBF4QfLI/HPjNzzszyZuwN2yv0GmzF57OcM2UlNNpuK/7t6+bV&#10;FWc+CNsIA1ZV/FF5frN6+WI5uFIV0IFpFDICsb4cXMW7EFyZZV52qhd+Bk5ZcraAvQhk4jZrUAyE&#10;3pusyPOLbABsHIJU3tPt3eTkq4TftkqGz23rVWCm4pRbSDumvY57tlqKcovCdVoe0hD/kEUvtKWg&#10;J6g7EQTbof4NqtcSwUMbZhL6DNpWS5VqoGrm+bNqHjrhVKqFyPHuRJP/f7Dy0/7BfUEWxrcwkoCp&#10;CO/uQX73zMK6E3arbhFh6JRoKPA8UpYNzpeHr5FqX/oIUg8foSGRxS5AAhpb7CMrVCcjdBLg8US6&#10;GgOTdFlcXBcL8khyFa+LxTyJkony+NmhD+8V9CweKo6kaQIX+3sfYjKiPD6JsTwY3Wy0McnAbb02&#10;yPaC9N+klfJ/9sxYNlBpxWWeTwT8FSNP608YvQ7UyUb3Fb86PRJlpO2dbVKfBaHNdKacjY0JqtSj&#10;h0KORE6UhrEemW4iQzFedNbQPBLPCFMf09zRoQP8ydlAPVxx/2MnUHFmPljS6nq+iMyGZCzeXBZk&#10;4LmnPvcIKwmq4oGz6bgO06DsHOptR5Gm7rBwS/q2OnH/lNWhK6hPkySHmYqDcG6nV0+Tv/oFAAD/&#10;/wMAUEsDBBQABgAIAAAAIQBdWcAR2gAAAAMBAAAPAAAAZHJzL2Rvd25yZXYueG1sTI/BbsIwEETv&#10;lfgHa5G4FQcauVUaB6FI3DgAraoeTbwkEfE6jRcIf1+3l/ay0mhGM2/z1eg6ccUhtJ40LOYJCKTK&#10;25ZqDe9vm8cXEIENWdN5Qg13DLAqJg+5yay/0R6vB65FLKGQGQ0Nc59JGaoGnQlz3yNF7+QHZzjK&#10;oZZ2MLdY7jq5TBIlnWkpLjSmx7LB6ny4OA0f6XZbMpd8vu/26ad8Vmqx+dJ6Nh3XryAYR/4Lww9+&#10;RIciMh39hWwQnYb4CP/e6KXLFMRRw5NSIItc/mcvvgEAAP//AwBQSwECLQAUAAYACAAAACEAtoM4&#10;kv4AAADhAQAAEwAAAAAAAAAAAAAAAAAAAAAAW0NvbnRlbnRfVHlwZXNdLnhtbFBLAQItABQABgAI&#10;AAAAIQA4/SH/1gAAAJQBAAALAAAAAAAAAAAAAAAAAC8BAABfcmVscy8ucmVsc1BLAQItABQABgAI&#10;AAAAIQAtQ0EaHQIAAEEEAAAOAAAAAAAAAAAAAAAAAC4CAABkcnMvZTJvRG9jLnhtbFBLAQItABQA&#10;BgAIAAAAIQBdWcAR2gAAAAM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5A9E55FE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0A105879" w14:textId="77777777" w:rsidTr="002D52F7">
        <w:trPr>
          <w:trHeight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FDEC858" w14:textId="77777777" w:rsidR="004D4AB6" w:rsidRPr="00601979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00B8B94E" w14:textId="77777777" w:rsidR="004D4AB6" w:rsidRPr="00601979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e.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>Ground Handling Manual (GHM)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9A996F0" w14:textId="06441EFD" w:rsidR="004D4AB6" w:rsidRPr="00E72026" w:rsidRDefault="00615D70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2E0224A" wp14:editId="003B8403">
                      <wp:extent cx="269240" cy="232410"/>
                      <wp:effectExtent l="9525" t="12065" r="6985" b="12700"/>
                      <wp:docPr id="9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D67845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E0224A" id="Text Box 134" o:spid="_x0000_s1053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T2HwIAAEEEAAAOAAAAZHJzL2Uyb0RvYy54bWysU9uO0zAQfUfiHyy/06ShbHejpqulSxHS&#10;cpEWPsB1nMbC8Zix26R8PWOn7VYLvCD8YHk89pmZc2YWt0Nn2F6h12ArPp3knCkrodZ2W/FvX9ev&#10;rjn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6qaYkUeSq3hdzKZJlEyUp88OfXivoGPxUHEkTRO42D/4EJMR5elJjOXB6HqtjUkGbjcr&#10;g2wvSP91Win/Z8+MZT2VVszzfCTgrxh5Wn/C6HSgTja6q/j1+ZEoI23vbJ36LAhtxjPlbGxMUKUe&#10;PRZyInKkNAybgemaWJnHeNG5gfpAPCOMfUxzR4cW8CdnPfVwxf2PnUDFmflgSaub6SwyG5IxezMv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0NtPY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02D67845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2F9693EE" w14:textId="77777777" w:rsidTr="006A15FA">
        <w:trPr>
          <w:trHeight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01ECC63" w14:textId="77777777" w:rsidR="004D4AB6" w:rsidRPr="00601979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2893AECF" w14:textId="77777777" w:rsidR="004D4AB6" w:rsidRPr="006A15FA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f.</w:t>
            </w:r>
            <w:r w:rsidR="006A15FA" w:rsidRPr="006A15FA">
              <w:rPr>
                <w:rFonts w:ascii="Times New Roman" w:hAnsi="Times New Roman"/>
                <w:sz w:val="18"/>
                <w:szCs w:val="18"/>
              </w:rPr>
              <w:t xml:space="preserve">Continuing Airworthiness Maintenance Exposition </w:t>
            </w:r>
            <w:r w:rsidR="004D4AB6" w:rsidRPr="006A15FA">
              <w:rPr>
                <w:rFonts w:ascii="Times New Roman" w:hAnsi="Times New Roman"/>
                <w:sz w:val="18"/>
                <w:szCs w:val="18"/>
              </w:rPr>
              <w:t>(</w:t>
            </w:r>
            <w:r w:rsidR="006A15FA" w:rsidRPr="006A15FA">
              <w:rPr>
                <w:rFonts w:ascii="Times New Roman" w:hAnsi="Times New Roman"/>
                <w:sz w:val="18"/>
                <w:szCs w:val="18"/>
              </w:rPr>
              <w:t>CAME</w:t>
            </w:r>
            <w:r w:rsidR="004D4AB6" w:rsidRPr="006A15FA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4A6018F" w14:textId="5C87C7D0" w:rsidR="004D4AB6" w:rsidRPr="00E72026" w:rsidRDefault="00615D70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A92213D" wp14:editId="666C1C55">
                      <wp:extent cx="269240" cy="232410"/>
                      <wp:effectExtent l="9525" t="8890" r="6985" b="15875"/>
                      <wp:docPr id="8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7CE5BA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92213D" id="Text Box 133" o:spid="_x0000_s1054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MXHwIAAEEEAAAOAAAAZHJzL2Uyb0RvYy54bWysU9uO0zAQfUfiHyy/06Sh7HajpqulSxHS&#10;cpEWPsB1nMbC8Zix26R8PWOn7VYLvCD8YHk89pmZc2YWt0Nn2F6h12ArPp3knCkrodZ2W/FvX9ev&#10;5pz5IGwtDFhV8YPy/Hb58sWid6UqoAVTK2QEYn3Zu4q3Ibgyy7xsVSf8BJyy5GwAOxHIxG1Wo+gJ&#10;vTNZkedXWQ9YOwSpvKfb+9HJlwm/aZQMn5vGq8BMxSm3kHZM+ybu2XIhyi0K12p5TEP8Qxad0JaC&#10;nqHuRRBsh/o3qE5LBA9NmEjoMmgaLVWqgaqZ5s+qeWyFU6kWIse7M03+/8HKT/tH9wVZGN7CQAKm&#10;Irx7APndMwurVtitukOEvlWipsDTSFnWO18ev0aqfekjyKb/CDWJLHYBEtDQYBdZoToZoZMAhzPp&#10;aghM0mVxdVPMyCPJVbwuZtMkSibK02eHPrxX0LF4qDiSpglc7B98iMmI8vQkxvJgdL3WxiQDt5uV&#10;QbYXpP86rZT/s2fGsp5KK67zfCTgrxh5Wn/C6HSgTja6q/j8/EiUkbZ3tk59FoQ245lyNjYmqFKP&#10;Hgs5ETlSGobNwHRNrMxjvOjcQH0gnhHGPqa5o0ML+JOznnq44v7HTqDizHywpNXNdBaZDcmYvbku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qCgxc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767CE5BA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3180D397" w14:textId="77777777" w:rsidTr="002D52F7">
        <w:trPr>
          <w:trHeight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EB5E827" w14:textId="77777777" w:rsidR="004D4AB6" w:rsidRPr="00601979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63980013" w14:textId="77777777" w:rsidR="004D4AB6" w:rsidRPr="00601979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g.</w:t>
            </w:r>
            <w:r w:rsidR="004D4AB6">
              <w:rPr>
                <w:rFonts w:ascii="Times New Roman" w:hAnsi="Times New Roman"/>
                <w:sz w:val="18"/>
                <w:szCs w:val="18"/>
              </w:rPr>
              <w:t>Security Program (SP)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947C5EC" w14:textId="3884C1A1" w:rsidR="004D4AB6" w:rsidRPr="00E72026" w:rsidRDefault="00615D70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5AE6B76" wp14:editId="3C4EDD18">
                      <wp:extent cx="269240" cy="232410"/>
                      <wp:effectExtent l="9525" t="15240" r="6985" b="9525"/>
                      <wp:docPr id="7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EFFF8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AE6B76" id="Text Box 132" o:spid="_x0000_s1055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b7HwIAAEEEAAAOAAAAZHJzL2Uyb0RvYy54bWysU9uO0zAQfUfiHyy/06Sh7G6jpqulSxHS&#10;cpEWPsB1nMbC8Zix26R8PWOn7VYLvCD8YHk89pmZc2YWt0Nn2F6h12ArPp3knCkrodZ2W/FvX9ev&#10;bjjzQdhaGLCq4gfl+e3y5YtF70pVQAumVsgIxPqydxVvQ3BllnnZqk74CThlydkAdiKQidusRtET&#10;emeyIs+vsh6wdghSeU+396OTLxN+0ygZPjeNV4GZilNuIe2Y9k3cs+VClFsUrtXymIb4hyw6oS0F&#10;PUPdiyDYDvVvUJ2WCB6aMJHQZdA0WqpUA1UzzZ9V89gKp1ItRI53Z5r8/4OVn/aP7guyMLyFgQRM&#10;RXj3APK7ZxZWrbBbdYcIfatETYGnkbKsd748fo1U+9JHkE3/EWoSWewCJKChwS6yQnUyQicBDmfS&#10;1RCYpMvial7MyCPJVbwuZtMkSibK02eHPrxX0LF4qDiSpglc7B98iMmI8vQkxvJgdL3WxiQDt5uV&#10;QbYXpP86rZT/s2fGsp5KK67zfCTgrxh5Wn/C6HSgTja6q/jN+ZEoI23vbJ36LAhtxjPlbGxMUKUe&#10;PRZyInKkNAybgemaWJnHeNG5gfpAPCOMfUxzR4cW8CdnPfVwxf2PnUDFmflgSav5dBaZDcmYvbku&#10;yMBLz+bSI6wkqIoHzsbjKoyDsnOoty1FGrvDwh3p2+jE/VNWx66gPk2SHGcqDsKlnV49Tf7yF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rMdvs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236EFFF8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4AB6" w:rsidRPr="00E72026" w14:paraId="4D66DEF4" w14:textId="77777777" w:rsidTr="002D52F7">
        <w:trPr>
          <w:trHeight w:val="3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6420E10" w14:textId="77777777" w:rsidR="004D4AB6" w:rsidRPr="00601979" w:rsidRDefault="004D4AB6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9" w:type="dxa"/>
            <w:gridSpan w:val="2"/>
            <w:shd w:val="clear" w:color="auto" w:fill="D9D9D9"/>
            <w:vAlign w:val="center"/>
          </w:tcPr>
          <w:p w14:paraId="1F225D39" w14:textId="77777777" w:rsidR="004D4AB6" w:rsidRPr="00601979" w:rsidRDefault="00C86793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h.</w:t>
            </w:r>
            <w:r w:rsidR="004D4AB6" w:rsidRPr="00601979">
              <w:rPr>
                <w:rFonts w:ascii="Times New Roman" w:hAnsi="Times New Roman"/>
                <w:sz w:val="18"/>
                <w:szCs w:val="18"/>
              </w:rPr>
              <w:t xml:space="preserve">Emergency Respond Plan (ERP) 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45F0C48" w14:textId="6FB8EF83" w:rsidR="004D4AB6" w:rsidRPr="00E72026" w:rsidRDefault="00615D70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F829ADB" wp14:editId="0BE8740E">
                      <wp:extent cx="269240" cy="232410"/>
                      <wp:effectExtent l="9525" t="12065" r="6985" b="12700"/>
                      <wp:docPr id="6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F7DED9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829ADB" id="Text Box 131" o:spid="_x0000_s1056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fLHg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vESHSuod4TzwhjH9Pc0aEF/MVZTz1ccf9zK1BxZj5a0upmOovMhmTM3l4V&#10;ZOC5Z33uEVYSVMUDZ+NxGcZB2TrUm5Yijd1h4Y70bXTi/jmrQ1dQnyZJDjMVB+HcTq+eJ3/xB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iLjXyx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6CF7DED9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bookmarkEnd w:id="2"/>
      <w:tr w:rsidR="00FB5FDF" w:rsidRPr="00E72026" w14:paraId="2FDEF657" w14:textId="77777777" w:rsidTr="00FB5FDF">
        <w:trPr>
          <w:trHeight w:val="275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E840456" w14:textId="77777777" w:rsidR="00FB5FDF" w:rsidRPr="00F15F9C" w:rsidRDefault="00FB5FDF" w:rsidP="00B819BB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60197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4589" w:type="dxa"/>
            <w:vMerge w:val="restart"/>
            <w:shd w:val="clear" w:color="auto" w:fill="D9D9D9"/>
          </w:tcPr>
          <w:p w14:paraId="29A7654F" w14:textId="28409111" w:rsidR="00FB5FDF" w:rsidRPr="00D86304" w:rsidRDefault="00FB5FDF" w:rsidP="00B819BB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86304">
              <w:rPr>
                <w:rFonts w:ascii="Times New Roman" w:hAnsi="Times New Roman"/>
                <w:sz w:val="18"/>
                <w:szCs w:val="18"/>
                <w:lang w:val="bg-BG"/>
              </w:rPr>
              <w:t>Заявление</w:t>
            </w:r>
            <w:r w:rsidRPr="00D863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6304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за </w:t>
            </w:r>
            <w:r w:rsidRPr="00D86304">
              <w:rPr>
                <w:rFonts w:ascii="Times New Roman" w:hAnsi="Times New Roman"/>
                <w:sz w:val="18"/>
                <w:szCs w:val="18"/>
              </w:rPr>
              <w:t>организация по Част М</w:t>
            </w:r>
            <w:r w:rsidRPr="00D86304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или договор с подизпълнител /</w:t>
            </w:r>
            <w:r w:rsidRPr="00D863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A11E8B2" w14:textId="77777777" w:rsidR="00FB5FDF" w:rsidRDefault="00FB5FDF" w:rsidP="00B819BB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86304">
              <w:rPr>
                <w:rFonts w:ascii="Times New Roman" w:hAnsi="Times New Roman"/>
                <w:i/>
                <w:sz w:val="18"/>
                <w:szCs w:val="18"/>
              </w:rPr>
              <w:t>Application for Part M organization or agreement with subcontractor</w:t>
            </w:r>
          </w:p>
        </w:tc>
        <w:tc>
          <w:tcPr>
            <w:tcW w:w="4590" w:type="dxa"/>
            <w:shd w:val="clear" w:color="auto" w:fill="D9D9D9"/>
          </w:tcPr>
          <w:p w14:paraId="15E64A2A" w14:textId="125E5D48" w:rsidR="00FB5FDF" w:rsidRPr="00FB5FDF" w:rsidRDefault="00FB5FDF" w:rsidP="00B819BB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>Подава се като отделно заявление към съответната услуга.</w:t>
            </w:r>
            <w:r w:rsidR="00354271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М</w:t>
            </w: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оля впишете </w:t>
            </w:r>
            <w:r w:rsidR="00354271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входящия </w:t>
            </w:r>
            <w:r w:rsidR="00354271" w:rsidRPr="00FB5FDF">
              <w:rPr>
                <w:rFonts w:ascii="Times New Roman" w:hAnsi="Times New Roman"/>
                <w:sz w:val="18"/>
                <w:szCs w:val="18"/>
                <w:lang w:val="bg-BG"/>
              </w:rPr>
              <w:t>регистрационен</w:t>
            </w: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номер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EB7E528" w14:textId="7F83BD72" w:rsidR="00FB5FDF" w:rsidRPr="00E72026" w:rsidRDefault="00FB5FDF" w:rsidP="00B819B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34C0D0B" wp14:editId="520E0933">
                      <wp:extent cx="269240" cy="232410"/>
                      <wp:effectExtent l="9525" t="8890" r="6985" b="15875"/>
                      <wp:docPr id="5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5A4FB4" w14:textId="77777777" w:rsidR="00FB5FDF" w:rsidRPr="006B6236" w:rsidRDefault="00FB5FDF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4C0D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4" o:spid="_x0000_s1057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InHg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vEeXSuod4TzwhjH9Pc0aEF/MVZTz1ccf9zK1BxZj5a0upmOovMhmTM3l4V&#10;ZOC5Z33uEVYSVMUDZ+NxGcZB2TrUm5Yijd1h4Y70bXTi/jmrQ1dQnyZJDjMVB+HcTq+eJ3/xBAAA&#10;//8DAFBLAwQUAAYACAAAACEAXVnAEdoAAAADAQAADwAAAGRycy9kb3ducmV2LnhtbEyPwW7CMBBE&#10;75X4B2uRuBUHGrlVGgehSNw4AK2qHk28JBHxOo0XCH9ft5f2stJoRjNv89XoOnHFIbSeNCzmCQik&#10;ytuWag3vb5vHFxCBDVnTeUINdwywKiYPucmsv9EerweuRSyhkBkNDXOfSRmqBp0Jc98jRe/kB2c4&#10;yqGWdjC3WO46uUwSJZ1pKS40pseywep8uDgNH+l2WzKXfL7v9umnfFZqsfnSejYd168gGEf+C8MP&#10;fkSHIjId/YVsEJ2G+Aj/3uilyxTEUcOTUiCLXP5nL74BAAD//wMAUEsBAi0AFAAGAAgAAAAhALaD&#10;OJL+AAAA4QEAABMAAAAAAAAAAAAAAAAAAAAAAFtDb250ZW50X1R5cGVzXS54bWxQSwECLQAUAAYA&#10;CAAAACEAOP0h/9YAAACUAQAACwAAAAAAAAAAAAAAAAAvAQAAX3JlbHMvLnJlbHNQSwECLQAUAAYA&#10;CAAAACEAKPYiJx4CAABBBAAADgAAAAAAAAAAAAAAAAAuAgAAZHJzL2Uyb0RvYy54bWxQSwECLQAU&#10;AAYACAAAACEAXVnAEdoAAAAD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6B5A4FB4" w14:textId="77777777" w:rsidR="00FB5FDF" w:rsidRPr="006B6236" w:rsidRDefault="00FB5FDF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B5FDF" w:rsidRPr="00E72026" w14:paraId="607AE664" w14:textId="77777777" w:rsidTr="00FB5FDF">
        <w:trPr>
          <w:trHeight w:val="275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AE316DB" w14:textId="77777777" w:rsidR="00FB5FDF" w:rsidRPr="00601979" w:rsidRDefault="00FB5FDF" w:rsidP="00B819BB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9" w:type="dxa"/>
            <w:vMerge/>
            <w:shd w:val="clear" w:color="auto" w:fill="D9D9D9"/>
          </w:tcPr>
          <w:p w14:paraId="14F0A1E8" w14:textId="77777777" w:rsidR="00FB5FDF" w:rsidRPr="00D86304" w:rsidRDefault="00FB5FDF" w:rsidP="00B819BB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4590" w:type="dxa"/>
            <w:shd w:val="clear" w:color="auto" w:fill="auto"/>
          </w:tcPr>
          <w:p w14:paraId="6E800CA8" w14:textId="77777777" w:rsidR="00FB5FDF" w:rsidRPr="00FB5FDF" w:rsidRDefault="00FB5FDF" w:rsidP="00B819BB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1727EE5" w14:textId="77777777" w:rsidR="00FB5FDF" w:rsidRDefault="00FB5FDF" w:rsidP="00B819BB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</w:tc>
      </w:tr>
      <w:tr w:rsidR="00354271" w:rsidRPr="00E72026" w14:paraId="21D503CC" w14:textId="77777777" w:rsidTr="00354271">
        <w:trPr>
          <w:trHeight w:val="205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79D3409" w14:textId="77777777" w:rsidR="00354271" w:rsidRPr="00601979" w:rsidRDefault="00354271" w:rsidP="00B819BB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15.</w:t>
            </w:r>
          </w:p>
        </w:tc>
        <w:tc>
          <w:tcPr>
            <w:tcW w:w="4589" w:type="dxa"/>
            <w:vMerge w:val="restart"/>
            <w:shd w:val="clear" w:color="auto" w:fill="D9D9D9"/>
          </w:tcPr>
          <w:p w14:paraId="17DBE3C8" w14:textId="36F31A3D" w:rsidR="00354271" w:rsidRPr="00354271" w:rsidRDefault="00354271" w:rsidP="00B819BB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354271">
              <w:rPr>
                <w:rFonts w:ascii="Times New Roman" w:hAnsi="Times New Roman"/>
                <w:sz w:val="18"/>
                <w:szCs w:val="18"/>
                <w:lang w:val="bg-BG"/>
              </w:rPr>
              <w:t>Заявление</w:t>
            </w:r>
            <w:r w:rsidRPr="00354271">
              <w:rPr>
                <w:rFonts w:ascii="Times New Roman" w:hAnsi="Times New Roman"/>
                <w:sz w:val="18"/>
                <w:szCs w:val="18"/>
              </w:rPr>
              <w:t xml:space="preserve"> за организация по Част 145</w:t>
            </w:r>
            <w:r w:rsidRPr="00354271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или договор с подизпълнител /</w:t>
            </w:r>
            <w:r w:rsidRPr="0035427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354271">
              <w:rPr>
                <w:rFonts w:ascii="Times New Roman" w:hAnsi="Times New Roman"/>
                <w:i/>
                <w:sz w:val="18"/>
                <w:szCs w:val="18"/>
              </w:rPr>
              <w:t>Application for Part 145 organization or agreement with subcontractor</w:t>
            </w:r>
          </w:p>
        </w:tc>
        <w:tc>
          <w:tcPr>
            <w:tcW w:w="4590" w:type="dxa"/>
            <w:shd w:val="clear" w:color="auto" w:fill="D9D9D9"/>
          </w:tcPr>
          <w:p w14:paraId="6C700EF3" w14:textId="6920E4D7" w:rsidR="00354271" w:rsidRPr="00D86304" w:rsidRDefault="00354271" w:rsidP="00B819BB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>Подава се като отделно заявление към съответната услуга.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М</w:t>
            </w: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оля впишете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входящия </w:t>
            </w: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>регистрационен номер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21FA7E89" w14:textId="6544E24E" w:rsidR="00354271" w:rsidRPr="00E72026" w:rsidRDefault="00354271" w:rsidP="00B81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15E97AC" wp14:editId="6A8757EC">
                      <wp:extent cx="269240" cy="232410"/>
                      <wp:effectExtent l="9525" t="11430" r="6985" b="13335"/>
                      <wp:docPr id="4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449BB1" w14:textId="77777777" w:rsidR="00354271" w:rsidRPr="006B6236" w:rsidRDefault="00354271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5E97AC" id="Text Box 143" o:spid="_x0000_s1058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zJ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sixovONdR74hlh7GOaOzq0gL8466mHK+5/bgUqzsxHS1rdTGeR2ZCM2dur&#10;ggw896zPPcJKgqp44Gw8LsM4KFuHetNSpLE7LNyRvo1O3D9ndegK6tMkyWGm4iCc2+nV8+Qvng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kjTMk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4E449BB1" w14:textId="77777777" w:rsidR="00354271" w:rsidRPr="006B6236" w:rsidRDefault="00354271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54271" w:rsidRPr="00E72026" w14:paraId="004B72FD" w14:textId="77777777" w:rsidTr="00354271">
        <w:trPr>
          <w:trHeight w:val="205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65E712D" w14:textId="77777777" w:rsidR="00354271" w:rsidRDefault="00354271" w:rsidP="00B819BB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4589" w:type="dxa"/>
            <w:vMerge/>
            <w:shd w:val="clear" w:color="auto" w:fill="D9D9D9"/>
          </w:tcPr>
          <w:p w14:paraId="0028BC7E" w14:textId="77777777" w:rsidR="00354271" w:rsidRPr="00354271" w:rsidRDefault="00354271" w:rsidP="00B819BB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4590" w:type="dxa"/>
            <w:shd w:val="clear" w:color="auto" w:fill="auto"/>
          </w:tcPr>
          <w:p w14:paraId="35D3EBE4" w14:textId="77777777" w:rsidR="00354271" w:rsidRPr="00D86304" w:rsidRDefault="00354271" w:rsidP="00B819BB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E0D5390" w14:textId="77777777" w:rsidR="00354271" w:rsidRDefault="00354271" w:rsidP="00B819BB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</w:tc>
      </w:tr>
      <w:tr w:rsidR="004D4AB6" w:rsidRPr="00E72026" w14:paraId="11E502E4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3FF5B2A" w14:textId="77777777" w:rsidR="004D4AB6" w:rsidRPr="004D4AB6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16</w:t>
            </w:r>
            <w:r w:rsidR="00F15F9C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76591A9E" w14:textId="77777777" w:rsidR="004D4AB6" w:rsidRPr="00354271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354271">
              <w:rPr>
                <w:rFonts w:ascii="Times New Roman" w:hAnsi="Times New Roman"/>
                <w:sz w:val="18"/>
                <w:szCs w:val="18"/>
              </w:rPr>
              <w:t xml:space="preserve">Договори с подизпълнители </w:t>
            </w:r>
            <w:r w:rsidRPr="00354271">
              <w:rPr>
                <w:rFonts w:ascii="Times New Roman" w:hAnsi="Times New Roman"/>
                <w:sz w:val="18"/>
                <w:szCs w:val="18"/>
                <w:lang w:val="bg-BG"/>
              </w:rPr>
              <w:t>за други дейностти /</w:t>
            </w:r>
          </w:p>
          <w:p w14:paraId="535F20B9" w14:textId="77777777" w:rsidR="004D4AB6" w:rsidRPr="00354271" w:rsidRDefault="004D4AB6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354271">
              <w:rPr>
                <w:rFonts w:ascii="Times New Roman" w:hAnsi="Times New Roman"/>
                <w:i/>
                <w:sz w:val="18"/>
                <w:szCs w:val="18"/>
              </w:rPr>
              <w:t xml:space="preserve">Agreements with subcontractors for other activities 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37746D5" w14:textId="67DBC11F" w:rsidR="004D4AB6" w:rsidRPr="00E72026" w:rsidRDefault="00615D70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4E0597D" wp14:editId="7B6B8BB6">
                      <wp:extent cx="269240" cy="232410"/>
                      <wp:effectExtent l="9525" t="13970" r="6985" b="10795"/>
                      <wp:docPr id="3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8590EC" w14:textId="77777777" w:rsidR="004D4AB6" w:rsidRPr="006B6236" w:rsidRDefault="004D4AB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E0597D" id="Text Box 128" o:spid="_x0000_s1059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klHwIAAEEEAAAOAAAAZHJzL2Uyb0RvYy54bWysU9tu2zAMfR+wfxD0vthxsl6MOEWXLsOA&#10;7gJ0+wBFlmNhsqhRSuzu60vJSRp028swPQiiKB2S55CLm6EzbK/Qa7AVn05yzpSVUGu7rfj3b+s3&#10;V5z5IGwtDFhV8Ufl+c3y9atF70pVQAumVsgIxPqydxVvQ3BllnnZqk74CThlydkAdiKQidusRtET&#10;emeyIs8vsh6wdghSeU+3d6OTLxN+0ygZvjSNV4GZilNuIe2Y9k3cs+VClFsUrtXykIb4hyw6oS0F&#10;PUHdiSDYDvVvUJ2WCB6aMJHQZdA0WqpUA1UzzV9U89AKp1ItRI53J5r8/4OVn/cP7iuyMLyDgQRM&#10;RXh3D/KHZxZWrbBbdYsIfatETYGnkbKsd748fI1U+9JHkE3/CWoSWewCJKChwS6yQnUyQicBHk+k&#10;qyEwSZfFxXUxJ48kVzEr5tMkSibK42eHPnxQ0LF4qDiSpglc7O99iMmI8vgkxvJgdL3WxiQDt5uV&#10;QbYXpP86rZT/i2fGsp5KKy7zfCTgrxh5Wn/C6HSgTja6q/jV6ZEoI23vbZ36LAhtxjPlbGxMUKUe&#10;PRRyJHKkNAybgem64rNZjBedG6gfiWeEsY9p7ujQAv7irKcerrj/uROoODMfLWl1PZ1HZkMy5m8v&#10;CzLw3LM59wgrCarigbPxuArjoOwc6m1LkcbusHBL+jY6cf+c1aErqE+TJIeZioNwbqdXz5O/fAI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ltuSU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0E8590EC" w14:textId="77777777" w:rsidR="004D4AB6" w:rsidRPr="006B6236" w:rsidRDefault="004D4AB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54271" w:rsidRPr="00E72026" w14:paraId="5E92ED31" w14:textId="77777777" w:rsidTr="00354271">
        <w:trPr>
          <w:trHeight w:val="140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9ACB06F" w14:textId="77777777" w:rsidR="00354271" w:rsidRPr="00F51068" w:rsidRDefault="00354271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17.</w:t>
            </w:r>
          </w:p>
        </w:tc>
        <w:tc>
          <w:tcPr>
            <w:tcW w:w="4589" w:type="dxa"/>
            <w:vMerge w:val="restart"/>
            <w:shd w:val="clear" w:color="auto" w:fill="D9D9D9"/>
          </w:tcPr>
          <w:p w14:paraId="17EB16E3" w14:textId="77777777" w:rsidR="00354271" w:rsidRDefault="00354271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354271">
              <w:rPr>
                <w:rFonts w:ascii="Times New Roman" w:hAnsi="Times New Roman"/>
                <w:sz w:val="18"/>
                <w:szCs w:val="18"/>
                <w:lang w:val="bg-BG"/>
              </w:rPr>
              <w:t>Заявление за одобрение на лизингови договори /</w:t>
            </w:r>
            <w:r w:rsidRPr="0035427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354271">
              <w:rPr>
                <w:rFonts w:ascii="Times New Roman" w:hAnsi="Times New Roman"/>
                <w:i/>
                <w:sz w:val="18"/>
                <w:szCs w:val="18"/>
              </w:rPr>
              <w:t>Application for approval of Leasing agreements</w:t>
            </w:r>
          </w:p>
          <w:p w14:paraId="160C8E5D" w14:textId="1FE4645D" w:rsidR="00511A64" w:rsidRPr="00511A64" w:rsidRDefault="00511A64" w:rsidP="00511A64">
            <w:pPr>
              <w:rPr>
                <w:lang w:val="en-US"/>
              </w:rPr>
            </w:pPr>
          </w:p>
        </w:tc>
        <w:tc>
          <w:tcPr>
            <w:tcW w:w="4590" w:type="dxa"/>
            <w:shd w:val="clear" w:color="auto" w:fill="D9D9D9"/>
          </w:tcPr>
          <w:p w14:paraId="478CE8E9" w14:textId="4D19D893" w:rsidR="00354271" w:rsidRPr="00F51068" w:rsidRDefault="00354271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>Подава се като отделно заявление към съответната услуга.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М</w:t>
            </w: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оля впишете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входящия </w:t>
            </w:r>
            <w:r w:rsidRPr="00FB5FDF">
              <w:rPr>
                <w:rFonts w:ascii="Times New Roman" w:hAnsi="Times New Roman"/>
                <w:sz w:val="18"/>
                <w:szCs w:val="18"/>
                <w:lang w:val="bg-BG"/>
              </w:rPr>
              <w:t>регистрационен номер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3D0066B" w14:textId="318E47B9" w:rsidR="00354271" w:rsidRPr="00E72026" w:rsidRDefault="00354271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3997EA2" wp14:editId="7F1707AC">
                      <wp:extent cx="269240" cy="232410"/>
                      <wp:effectExtent l="9525" t="6985" r="6985" b="8255"/>
                      <wp:docPr id="2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479A65" w14:textId="77777777" w:rsidR="00354271" w:rsidRPr="006B6236" w:rsidRDefault="00354271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997EA2" id="Text Box 127" o:spid="_x0000_s1060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DOHwIAAEEEAAAOAAAAZHJzL2Uyb0RvYy54bWysU9tu2zAMfR+wfxD0vthxs16MOEWXLsOA&#10;7gJ0+wBFlmNhsqhRSuzs60vJSRp028swPQiiKB2S55Dz26EzbKfQa7AVn05yzpSVUGu7qfj3b6s3&#10;15z5IGwtDFhV8b3y/Hbx+tW8d6UqoAVTK2QEYn3Zu4q3Ibgyy7xsVSf8BJyy5GwAOxHIxE1Wo+gJ&#10;vTNZkeeXWQ9YOwSpvKfb+9HJFwm/aZQMX5rGq8BMxSm3kHZM+zru2WIuyg0K12p5SEP8Qxad0JaC&#10;nqDuRRBsi/o3qE5LBA9NmEjoMmgaLVWqgaqZ5i+qeWyFU6kWIse7E03+/8HKz7tH9xVZGN7BQAKm&#10;Irx7APnDMwvLVtiNukOEvlWipsDTSFnWO18evkaqfekjyLr/BDWJLLYBEtDQYBdZoToZoZMA+xPp&#10;aghM0mVxeVPMyCPJVVwUs2kSJRPl8bNDHz4o6Fg8VBxJ0wQudg8+xGREeXwSY3kwul5pY5KBm/XS&#10;INsJ0n+VVsr/xTNjWU+lFVd5PhLwV4w8rT9hdDpQJxvdVfz69EiUkbb3tk59FoQ245lyNjYmqFKP&#10;Hgo5EjlSGob1wHRd8YtZjBeda6j3xDPC2Mc0d3RoAX9x1lMPV9z/3ApUnJmPlrS6mc4isyEZs7dX&#10;BRl47lmfe4SVBFXxwNl4XIZxULYO9aalSGN3WLgjfRuduH/O6tAV1KdJksNMxUE4t9Or58lfPAE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IqO4M4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11479A65" w14:textId="77777777" w:rsidR="00354271" w:rsidRPr="006B6236" w:rsidRDefault="00354271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54271" w:rsidRPr="00E72026" w14:paraId="2797BCCA" w14:textId="77777777" w:rsidTr="00354271">
        <w:trPr>
          <w:trHeight w:val="140"/>
          <w:jc w:val="center"/>
        </w:trPr>
        <w:tc>
          <w:tcPr>
            <w:tcW w:w="460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BD69037" w14:textId="77777777" w:rsidR="00354271" w:rsidRDefault="00354271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4589" w:type="dxa"/>
            <w:vMerge/>
            <w:shd w:val="clear" w:color="auto" w:fill="D9D9D9"/>
          </w:tcPr>
          <w:p w14:paraId="7167997F" w14:textId="77777777" w:rsidR="00354271" w:rsidRPr="00E2098B" w:rsidRDefault="00354271" w:rsidP="00543F3D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highlight w:val="magenta"/>
                <w:lang w:val="bg-BG"/>
              </w:rPr>
            </w:pPr>
          </w:p>
        </w:tc>
        <w:tc>
          <w:tcPr>
            <w:tcW w:w="4590" w:type="dxa"/>
            <w:shd w:val="clear" w:color="auto" w:fill="auto"/>
          </w:tcPr>
          <w:p w14:paraId="2E787F5E" w14:textId="77777777" w:rsidR="00354271" w:rsidRPr="00F51068" w:rsidRDefault="00354271" w:rsidP="00543F3D">
            <w:pPr>
              <w:pStyle w:val="NoSpacing"/>
              <w:ind w:left="10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5FBB1815" w14:textId="77777777" w:rsidR="00354271" w:rsidRDefault="00354271" w:rsidP="00B854C2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</w:tc>
      </w:tr>
      <w:tr w:rsidR="006F5C10" w:rsidRPr="00E72026" w14:paraId="3E0F6862" w14:textId="77777777" w:rsidTr="002D52F7">
        <w:trPr>
          <w:trHeight w:val="340"/>
          <w:jc w:val="center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5A26517" w14:textId="77777777" w:rsidR="006F5C10" w:rsidRDefault="00A02DE3" w:rsidP="002D52F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lastRenderedPageBreak/>
              <w:t>18</w:t>
            </w:r>
            <w:r w:rsidR="006F5C10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</w:tc>
        <w:tc>
          <w:tcPr>
            <w:tcW w:w="9179" w:type="dxa"/>
            <w:gridSpan w:val="2"/>
            <w:shd w:val="clear" w:color="auto" w:fill="D9D9D9"/>
          </w:tcPr>
          <w:p w14:paraId="020CF99A" w14:textId="77777777" w:rsidR="006F5C10" w:rsidRPr="00270981" w:rsidRDefault="006F5C10" w:rsidP="00D86304">
            <w:pPr>
              <w:pStyle w:val="NoSpacing"/>
              <w:ind w:left="107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bg-BG"/>
              </w:rPr>
            </w:pPr>
            <w:r w:rsidRPr="00D86304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Сертификат за летателна годност (CofA) в съответствие с Регламент (ЕС) № 748/2012 за всички предложени за </w:t>
            </w:r>
            <w:r w:rsidR="00D86304" w:rsidRPr="00D86304">
              <w:rPr>
                <w:rFonts w:ascii="Times New Roman" w:hAnsi="Times New Roman"/>
                <w:sz w:val="18"/>
                <w:szCs w:val="18"/>
                <w:lang w:val="bg-BG"/>
              </w:rPr>
              <w:t>вписване</w:t>
            </w:r>
            <w:r w:rsidRPr="00D86304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въздухоплавателни средства</w:t>
            </w:r>
            <w:r w:rsidRPr="006F5C1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6D03F0B" w14:textId="156A8EA5" w:rsidR="006F5C10" w:rsidRDefault="00615D70" w:rsidP="00B854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66E921E" wp14:editId="43BBC467">
                      <wp:extent cx="269240" cy="232410"/>
                      <wp:effectExtent l="9525" t="9525" r="6985" b="15240"/>
                      <wp:docPr id="1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79244F" w14:textId="77777777" w:rsidR="006F5C10" w:rsidRPr="006B6236" w:rsidRDefault="006F5C10" w:rsidP="006F5C1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6E921E" id="Text Box 140" o:spid="_x0000_s1061" type="#_x0000_t202" style="width:21.2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UiHwIAAEEEAAAOAAAAZHJzL2Uyb0RvYy54bWysU9tu2zAMfR+wfxD0vthx05sRp+jSZRjQ&#10;XYBuH6DIcixMFjVKiZ19/Sg5SYNuexmmB0EUpUPyHHJ+N3SG7RR6Dbbi00nOmbISam03Ff/2dfXm&#10;hjMfhK2FAasqvlee3y1ev5r3rlQFtGBqhYxArC97V/E2BFdmmZet6oSfgFOWnA1gJwKZuMlqFD2h&#10;dyYr8vwq6wFrhyCV93T7MDr5IuE3jZLhc9N4FZipOOUW0o5pX8c9W8xFuUHhWi0PaYh/yKIT2lLQ&#10;E9SDCIJtUf8G1WmJ4KEJEwldBk2jpUo1UDXT/EU1T61wKtVC5Hh3osn/P1j5affkviALw1sYSMBU&#10;hHePIL97ZmHZCrtR94jQt0rUFHgaKct658vD10i1L30EWfcfoSaRxTZAAhoa7CIrVCcjdBJgfyJd&#10;DYFJuiyubosZeSS5iotiNk2iZKI8fnbow3sFHYuHiiNpmsDF7tGHmIwoj09iLA9G1yttTDJws14a&#10;ZDtB+q/SSvm/eGYs66m04jrPRwL+ipGn9SeMTgfqZKO7it+cHoky0vbO1qnPgtBmPFPOxsYEVerR&#10;QyFHIkdKw7AemK4rfnEZ40XnGuo98Yww9jHNHR1awJ+c9dTDFfc/tgIVZ+aDJa1up7PIbEjG7PK6&#10;IAPPPetzj7CSoCoeOBuPyzAOytah3rQUaewOC/ekb6MT989ZHbqC+jRJcpipOAjndnr1PPmLXwAA&#10;AP//AwBQSwMEFAAGAAgAAAAhAF1ZwBHaAAAAAwEAAA8AAABkcnMvZG93bnJldi54bWxMj8FuwjAQ&#10;RO+V+AdrkbgVBxq5VRoHoUjcOACtqh5NvCQR8TqNFwh/X7eX9rLSaEYzb/PV6DpxxSG0njQs5gkI&#10;pMrblmoN72+bxxcQgQ1Z03lCDXcMsComD7nJrL/RHq8HrkUsoZAZDQ1zn0kZqgadCXPfI0Xv5Adn&#10;OMqhlnYwt1juOrlMEiWdaSkuNKbHssHqfLg4DR/pdlsyl3y+7/bpp3xWarH50no2HdevIBhH/gvD&#10;D35EhyIyHf2FbBCdhvgI/97opcsUxFHDk1Igi1z+Zy++AQAA//8DAFBLAQItABQABgAIAAAAIQC2&#10;gziS/gAAAOEBAAATAAAAAAAAAAAAAAAAAAAAAABbQ29udGVudF9UeXBlc10ueG1sUEsBAi0AFAAG&#10;AAgAAAAhADj9If/WAAAAlAEAAAsAAAAAAAAAAAAAAAAALwEAAF9yZWxzLy5yZWxzUEsBAi0AFAAG&#10;AAgAAAAhACrAFSIfAgAAQQQAAA4AAAAAAAAAAAAAAAAALgIAAGRycy9lMm9Eb2MueG1sUEsBAi0A&#10;FAAGAAgAAAAhAF1ZwBHaAAAAAwEAAA8AAAAAAAAAAAAAAAAAeQQAAGRycy9kb3ducmV2LnhtbFBL&#10;BQYAAAAABAAEAPMAAACABQAAAAA=&#10;" strokeweight="1pt">
                      <v:shadow color="#868686" offset="-1pt,1pt"/>
                      <v:textbox>
                        <w:txbxContent>
                          <w:p w14:paraId="6A79244F" w14:textId="77777777" w:rsidR="006F5C10" w:rsidRPr="006B6236" w:rsidRDefault="006F5C10" w:rsidP="006F5C1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0244AD8" w14:textId="77777777" w:rsidR="00B854C2" w:rsidRPr="006E4E48" w:rsidRDefault="00B854C2" w:rsidP="00B251B6">
      <w:pPr>
        <w:jc w:val="both"/>
        <w:rPr>
          <w:lang w:val="en-GB"/>
        </w:rPr>
        <w:sectPr w:rsidR="00B854C2" w:rsidRPr="006E4E48" w:rsidSect="00511A64">
          <w:type w:val="continuous"/>
          <w:pgSz w:w="11906" w:h="16838"/>
          <w:pgMar w:top="1417" w:right="1417" w:bottom="709" w:left="1417" w:header="283" w:footer="170" w:gutter="0"/>
          <w:cols w:space="282"/>
          <w:docGrid w:linePitch="360"/>
        </w:sectPr>
      </w:pPr>
    </w:p>
    <w:p w14:paraId="3B58391B" w14:textId="77777777" w:rsidR="00984EB5" w:rsidRPr="00DB5CBF" w:rsidRDefault="00984EB5" w:rsidP="00F51068">
      <w:pPr>
        <w:jc w:val="both"/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813"/>
        <w:gridCol w:w="3127"/>
        <w:gridCol w:w="1629"/>
        <w:gridCol w:w="4215"/>
      </w:tblGrid>
      <w:tr w:rsidR="00A140EC" w:rsidRPr="00E72026" w14:paraId="5EA20E43" w14:textId="77777777" w:rsidTr="00DF1C5B">
        <w:trPr>
          <w:trHeight w:hRule="exact" w:val="567"/>
          <w:jc w:val="center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center"/>
          </w:tcPr>
          <w:p w14:paraId="4293855E" w14:textId="77777777" w:rsidR="00A140EC" w:rsidRPr="00E72026" w:rsidRDefault="00704B61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</w:t>
            </w:r>
            <w:r w:rsidR="00F51068" w:rsidRPr="00793578">
              <w:rPr>
                <w:rFonts w:ascii="Times New Roman" w:hAnsi="Times New Roman"/>
                <w:smallCaps/>
                <w:sz w:val="24"/>
                <w:szCs w:val="24"/>
              </w:rPr>
              <w:t>.⃰</w:t>
            </w:r>
          </w:p>
        </w:tc>
        <w:tc>
          <w:tcPr>
            <w:tcW w:w="978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07048B5" w14:textId="77777777" w:rsidR="00A140EC" w:rsidRPr="00704B61" w:rsidRDefault="00A140EC" w:rsidP="00704B61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704B61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DECLARATION</w:t>
            </w:r>
          </w:p>
        </w:tc>
      </w:tr>
      <w:tr w:rsidR="00A140EC" w:rsidRPr="00E72026" w14:paraId="2F1CD698" w14:textId="77777777" w:rsidTr="00DF1C5B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0A09F743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3B5F6D6D" w14:textId="77777777" w:rsidR="00A140EC" w:rsidRPr="00E25A07" w:rsidRDefault="00A140EC" w:rsidP="00F15F9C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С настоящата декларирам:</w:t>
            </w:r>
          </w:p>
          <w:p w14:paraId="56F5CF41" w14:textId="77777777" w:rsidR="00A140EC" w:rsidRPr="00E25A07" w:rsidRDefault="00A140EC" w:rsidP="00F15F9C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>I hereby declare:</w:t>
            </w:r>
          </w:p>
        </w:tc>
      </w:tr>
      <w:tr w:rsidR="00A140EC" w:rsidRPr="00E72026" w14:paraId="46929B90" w14:textId="77777777" w:rsidTr="00DF1C5B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006140DE" w14:textId="77777777" w:rsidR="00A140EC" w:rsidRPr="00E72026" w:rsidRDefault="00A140EC" w:rsidP="00A140E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2E02283E" w14:textId="77777777" w:rsidR="00A140EC" w:rsidRPr="00E25A07" w:rsidRDefault="00A140EC" w:rsidP="00F15F9C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Цялата информация, дадена в това заявление и приложенията към него, е пълна и вярна.</w:t>
            </w:r>
          </w:p>
          <w:p w14:paraId="23CE90B8" w14:textId="77777777" w:rsidR="00A140EC" w:rsidRPr="00E25A07" w:rsidRDefault="00A140EC" w:rsidP="00F15F9C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>All information given in the present form is true, complete and correct.</w:t>
            </w:r>
          </w:p>
        </w:tc>
      </w:tr>
      <w:tr w:rsidR="00A140EC" w:rsidRPr="00E72026" w14:paraId="2BB6F4F0" w14:textId="77777777" w:rsidTr="00DF1C5B">
        <w:trPr>
          <w:trHeight w:hRule="exact" w:val="567"/>
          <w:jc w:val="center"/>
        </w:trPr>
        <w:tc>
          <w:tcPr>
            <w:tcW w:w="422" w:type="dxa"/>
            <w:tcBorders>
              <w:left w:val="single" w:sz="8" w:space="0" w:color="auto"/>
            </w:tcBorders>
            <w:shd w:val="clear" w:color="auto" w:fill="DAEEF3"/>
            <w:vAlign w:val="center"/>
          </w:tcPr>
          <w:p w14:paraId="0166D06A" w14:textId="77777777" w:rsidR="00A140EC" w:rsidRPr="00E72026" w:rsidRDefault="00A140EC" w:rsidP="00A140E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6056119A" w14:textId="77777777" w:rsidR="00A140EC" w:rsidRPr="00E25A07" w:rsidRDefault="00A140EC" w:rsidP="00F15F9C">
            <w:pPr>
              <w:pStyle w:val="NoSpacing"/>
              <w:ind w:left="145"/>
              <w:rPr>
                <w:rFonts w:ascii="Times New Roman" w:hAnsi="Times New Roman"/>
                <w:sz w:val="20"/>
              </w:rPr>
            </w:pPr>
            <w:r w:rsidRPr="00E25A07">
              <w:rPr>
                <w:rFonts w:ascii="Times New Roman" w:hAnsi="Times New Roman"/>
                <w:sz w:val="20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  <w:p w14:paraId="60EE2965" w14:textId="77777777" w:rsidR="00A140EC" w:rsidRPr="00E25A07" w:rsidRDefault="00A140EC" w:rsidP="00F15F9C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 w:rsidRPr="00E25A07">
              <w:rPr>
                <w:rFonts w:ascii="Times New Roman" w:hAnsi="Times New Roman"/>
                <w:i/>
                <w:sz w:val="20"/>
              </w:rPr>
              <w:t xml:space="preserve">I am aware that providing false information is liable to art. 313 of the criminal law. </w:t>
            </w:r>
          </w:p>
        </w:tc>
      </w:tr>
      <w:tr w:rsidR="00A140EC" w:rsidRPr="00E72026" w14:paraId="4F1A0B4C" w14:textId="77777777" w:rsidTr="00704B61">
        <w:trPr>
          <w:trHeight w:hRule="exact" w:val="565"/>
          <w:jc w:val="center"/>
        </w:trPr>
        <w:tc>
          <w:tcPr>
            <w:tcW w:w="42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24DF6E96" w14:textId="77777777" w:rsidR="00A140EC" w:rsidRPr="00E72026" w:rsidRDefault="00A140EC" w:rsidP="00A140E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AA22A57" w14:textId="77777777" w:rsidR="00A140EC" w:rsidRDefault="0094354C" w:rsidP="00F15F9C">
            <w:pPr>
              <w:pStyle w:val="NoSpacing"/>
              <w:ind w:left="145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В</w:t>
            </w:r>
            <w:r w:rsidR="00A140EC" w:rsidRPr="00E25A07">
              <w:rPr>
                <w:rFonts w:ascii="Times New Roman" w:hAnsi="Times New Roman"/>
                <w:sz w:val="20"/>
              </w:rPr>
              <w:t xml:space="preserve">сички горепосочени лица са в съответствие </w:t>
            </w:r>
            <w:r w:rsidR="00713545">
              <w:rPr>
                <w:rFonts w:ascii="Times New Roman" w:hAnsi="Times New Roman"/>
                <w:sz w:val="20"/>
                <w:lang w:val="bg-BG"/>
              </w:rPr>
              <w:t xml:space="preserve">с </w:t>
            </w:r>
            <w:r w:rsidR="00A140EC" w:rsidRPr="00E25A07">
              <w:rPr>
                <w:rFonts w:ascii="Times New Roman" w:hAnsi="Times New Roman"/>
                <w:sz w:val="20"/>
              </w:rPr>
              <w:t xml:space="preserve">Регламент </w:t>
            </w:r>
            <w:r w:rsidR="00E25A07" w:rsidRPr="00E25A07">
              <w:rPr>
                <w:rFonts w:ascii="Times New Roman" w:hAnsi="Times New Roman"/>
                <w:sz w:val="20"/>
              </w:rPr>
              <w:t>965</w:t>
            </w:r>
            <w:r w:rsidR="00A140EC" w:rsidRPr="00E25A07">
              <w:rPr>
                <w:rFonts w:ascii="Times New Roman" w:hAnsi="Times New Roman"/>
                <w:sz w:val="20"/>
              </w:rPr>
              <w:t>/</w:t>
            </w:r>
            <w:r w:rsidR="00E25A07" w:rsidRPr="00E25A07">
              <w:rPr>
                <w:rFonts w:ascii="Times New Roman" w:hAnsi="Times New Roman"/>
                <w:sz w:val="20"/>
              </w:rPr>
              <w:t>20</w:t>
            </w:r>
            <w:r w:rsidR="00A140EC" w:rsidRPr="00E25A07">
              <w:rPr>
                <w:rFonts w:ascii="Times New Roman" w:hAnsi="Times New Roman"/>
                <w:sz w:val="20"/>
              </w:rPr>
              <w:t>1</w:t>
            </w:r>
            <w:r w:rsidR="00E25A07" w:rsidRPr="00E25A07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  <w:p w14:paraId="2A3F07C6" w14:textId="77777777" w:rsidR="0094354C" w:rsidRPr="0094354C" w:rsidRDefault="0094354C" w:rsidP="00F15F9C">
            <w:pPr>
              <w:pStyle w:val="NoSpacing"/>
              <w:ind w:left="1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All above personnel are in accordance of Regulation 965/2012.</w:t>
            </w:r>
          </w:p>
        </w:tc>
      </w:tr>
      <w:tr w:rsidR="00E25A07" w:rsidRPr="00E72026" w14:paraId="6A48092E" w14:textId="77777777" w:rsidTr="009C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404"/>
          <w:jc w:val="center"/>
        </w:trPr>
        <w:tc>
          <w:tcPr>
            <w:tcW w:w="123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53050AE" w14:textId="77777777" w:rsidR="00EA39A7" w:rsidRPr="00EA39A7" w:rsidRDefault="00EA39A7" w:rsidP="00EA39A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EA39A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1993F689" w14:textId="77777777" w:rsidR="00E25A07" w:rsidRPr="001A5CE7" w:rsidRDefault="00EA39A7" w:rsidP="00EA39A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9A7">
              <w:rPr>
                <w:rFonts w:ascii="Times New Roman" w:hAnsi="Times New Roman"/>
                <w:i/>
                <w:sz w:val="20"/>
              </w:rPr>
              <w:t>Signature:</w:t>
            </w:r>
          </w:p>
        </w:tc>
        <w:tc>
          <w:tcPr>
            <w:tcW w:w="31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6598A5" w14:textId="77777777" w:rsidR="00E25A07" w:rsidRPr="00E72026" w:rsidRDefault="00E25A07" w:rsidP="00A140E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409DD898" w14:textId="77777777" w:rsidR="00E25A07" w:rsidRPr="00EA39A7" w:rsidRDefault="00E25A07" w:rsidP="00EA39A7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EA39A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028B1338" w14:textId="77777777" w:rsidR="00EA39A7" w:rsidRPr="00EA39A7" w:rsidRDefault="00EA39A7" w:rsidP="00EA39A7">
            <w:pPr>
              <w:pStyle w:val="NoSpacing"/>
              <w:jc w:val="center"/>
              <w:rPr>
                <w:i/>
              </w:rPr>
            </w:pPr>
            <w:r w:rsidRPr="00EA39A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42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CF036" w14:textId="77777777" w:rsidR="00E25A07" w:rsidRPr="00E72026" w:rsidRDefault="00E25A07" w:rsidP="00A140E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A140EC" w:rsidRPr="006E4E48" w14:paraId="1C890FE8" w14:textId="77777777" w:rsidTr="009C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335"/>
          <w:jc w:val="center"/>
        </w:trPr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951814" w14:textId="77777777" w:rsidR="00A140EC" w:rsidRPr="00DF1C5B" w:rsidRDefault="00DF1C5B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</w:pPr>
            <w:r w:rsidRPr="00DF1C5B">
              <w:rPr>
                <w:rFonts w:ascii="Times New Roman" w:hAnsi="Times New Roman"/>
                <w:b/>
                <w:smallCaps/>
                <w:sz w:val="18"/>
                <w:szCs w:val="18"/>
              </w:rPr>
              <w:t>ЗАБЕЛЕЖКА</w:t>
            </w:r>
            <w:r w:rsidR="00A140EC" w:rsidRPr="00DF1C5B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NOTE</w:t>
            </w:r>
          </w:p>
        </w:tc>
        <w:tc>
          <w:tcPr>
            <w:tcW w:w="897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9A676" w14:textId="77777777" w:rsidR="00A140EC" w:rsidRPr="009C366A" w:rsidRDefault="00F51068" w:rsidP="00F15F9C">
            <w:pPr>
              <w:spacing w:after="0" w:line="240" w:lineRule="auto"/>
              <w:ind w:left="41" w:right="14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1. </w:t>
            </w:r>
            <w:r w:rsidR="00A140EC" w:rsidRPr="009C366A">
              <w:rPr>
                <w:rFonts w:ascii="Times New Roman" w:hAnsi="Times New Roman"/>
                <w:b/>
                <w:sz w:val="20"/>
                <w:szCs w:val="20"/>
              </w:rPr>
              <w:t>Ако отговорът на някой от горните въпроси е непълен, кандидатът трябва отделно да предостави пълни данни за алтернативни мерки.</w:t>
            </w:r>
          </w:p>
          <w:p w14:paraId="6503C59F" w14:textId="77777777" w:rsidR="00A140EC" w:rsidRDefault="00A140EC" w:rsidP="00F15F9C">
            <w:pPr>
              <w:spacing w:after="0" w:line="240" w:lineRule="auto"/>
              <w:ind w:left="41" w:right="141"/>
              <w:jc w:val="both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If the answer to any of the above questions is incomplete, the applicant shall provide full details of alternative arrangements separately</w:t>
            </w:r>
            <w:r w:rsidR="00F51068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.</w:t>
            </w:r>
          </w:p>
          <w:p w14:paraId="5CC14CE9" w14:textId="77777777" w:rsidR="006A2119" w:rsidRDefault="006A2119" w:rsidP="00F15F9C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hAnsi="Times New Roman"/>
                <w:b/>
                <w:sz w:val="20"/>
                <w:szCs w:val="20"/>
                <w:lang w:eastAsia="bg-BG"/>
              </w:rPr>
            </w:pPr>
            <w:r w:rsidRPr="006A2119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2. </w:t>
            </w:r>
            <w:r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Заявлението и </w:t>
            </w:r>
            <w:r w:rsidRPr="006A2119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комплекта</w:t>
            </w:r>
            <w:r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 документи към него и платената такса, трябва да са в ГВА не по малко от 90 дни преди датата на която САО трябва да е действащо.</w:t>
            </w:r>
            <w:r w:rsidRPr="006A2119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 </w:t>
            </w:r>
          </w:p>
          <w:p w14:paraId="7EB072EA" w14:textId="77777777" w:rsidR="007A67C2" w:rsidRPr="00302CB5" w:rsidRDefault="00302CB5" w:rsidP="00F15F9C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hAnsi="Times New Roman"/>
                <w:i/>
                <w:sz w:val="20"/>
                <w:szCs w:val="20"/>
                <w:lang w:eastAsia="bg-BG"/>
              </w:rPr>
            </w:pPr>
            <w:r w:rsidRPr="00302CB5">
              <w:rPr>
                <w:rFonts w:ascii="Times New Roman" w:hAnsi="Times New Roman"/>
                <w:i/>
                <w:sz w:val="20"/>
                <w:szCs w:val="20"/>
                <w:lang w:eastAsia="bg-BG"/>
              </w:rPr>
              <w:t>The completed application form and the application fee should reach the CAA at least 90 days before the date on which the</w:t>
            </w:r>
            <w:r w:rsidRPr="00302CB5">
              <w:rPr>
                <w:rFonts w:ascii="Times New Roman" w:hAnsi="Times New Roman"/>
                <w:i/>
                <w:sz w:val="20"/>
                <w:szCs w:val="20"/>
                <w:lang w:val="en-US" w:eastAsia="bg-BG"/>
              </w:rPr>
              <w:t xml:space="preserve"> </w:t>
            </w:r>
            <w:r w:rsidRPr="00302CB5">
              <w:rPr>
                <w:rFonts w:ascii="Times New Roman" w:hAnsi="Times New Roman"/>
                <w:i/>
                <w:sz w:val="20"/>
                <w:szCs w:val="20"/>
                <w:lang w:eastAsia="bg-BG"/>
              </w:rPr>
              <w:t>AOC is required to be effective.</w:t>
            </w:r>
          </w:p>
          <w:p w14:paraId="523566E7" w14:textId="77777777" w:rsidR="007A67C2" w:rsidRPr="007A67C2" w:rsidRDefault="006A2119" w:rsidP="00F15F9C">
            <w:pPr>
              <w:spacing w:after="0" w:line="240" w:lineRule="auto"/>
              <w:ind w:left="41" w:right="14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A67C2" w:rsidRPr="007A67C2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. </w:t>
            </w:r>
            <w:r w:rsidR="007A67C2" w:rsidRPr="007A67C2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r w:rsidR="0081163C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="007A67C2" w:rsidRPr="007A67C2">
              <w:rPr>
                <w:rFonts w:ascii="Times New Roman" w:hAnsi="Times New Roman"/>
                <w:b/>
                <w:sz w:val="20"/>
                <w:szCs w:val="20"/>
              </w:rPr>
              <w:t>вителят за ново САО попълва цялата форма. Във всички други случаи, полето със звездичка</w:t>
            </w:r>
            <w:r w:rsidR="007A67C2" w:rsidRPr="007A67C2"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7A67C2" w:rsidRPr="007A67C2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⃰</w:t>
            </w:r>
            <w:r w:rsidR="007A67C2" w:rsidRPr="007A67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A67C2" w:rsidRPr="007A67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67C2" w:rsidRPr="007A67C2">
              <w:rPr>
                <w:rFonts w:ascii="Times New Roman" w:hAnsi="Times New Roman"/>
                <w:b/>
                <w:sz w:val="20"/>
                <w:szCs w:val="20"/>
              </w:rPr>
              <w:t>е задължително и каквото е необходимо.</w:t>
            </w:r>
          </w:p>
          <w:p w14:paraId="65B99B56" w14:textId="77777777" w:rsidR="00F51068" w:rsidRPr="006E4E48" w:rsidRDefault="00EC2123" w:rsidP="00F15F9C">
            <w:pPr>
              <w:spacing w:after="0" w:line="240" w:lineRule="auto"/>
              <w:ind w:left="41" w:right="14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Applicant for new AOC fills in full form. </w:t>
            </w:r>
            <w:r w:rsidR="00CB507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In all other cases, </w:t>
            </w:r>
            <w:r w:rsidR="007A67C2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field</w:t>
            </w:r>
            <w:r w:rsidR="00CB507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with asterisk </w:t>
            </w:r>
            <w:r w:rsidR="00CB507D" w:rsidRPr="00CB507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⃰</w:t>
            </w:r>
            <w:r w:rsidR="00CB507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="00CB507D" w:rsidRPr="00CB507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is mandatory</w:t>
            </w:r>
            <w:r w:rsidR="00CB507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and w</w:t>
            </w:r>
            <w:r w:rsidR="007A67C2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ha</w:t>
            </w:r>
            <w:r w:rsidR="00CB507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 is </w:t>
            </w:r>
            <w:r w:rsidR="007A67C2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necessary</w:t>
            </w:r>
            <w:r w:rsidR="00CB507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.</w:t>
            </w:r>
            <w:r w:rsidR="00CB507D" w:rsidRPr="00CB507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5133ECB4" w14:textId="77777777" w:rsidR="007644D5" w:rsidRPr="007A67C2" w:rsidRDefault="007A67C2" w:rsidP="003D32C6">
      <w:pPr>
        <w:ind w:left="1276" w:hanging="1276"/>
        <w:jc w:val="both"/>
      </w:pPr>
      <w:r>
        <w:t xml:space="preserve"> </w:t>
      </w:r>
    </w:p>
    <w:p w14:paraId="500CA2C9" w14:textId="77777777" w:rsidR="007644D5" w:rsidRPr="006E4E48" w:rsidRDefault="007644D5" w:rsidP="003D32C6">
      <w:pPr>
        <w:ind w:left="1276" w:hanging="1276"/>
        <w:jc w:val="both"/>
        <w:rPr>
          <w:lang w:val="en-GB"/>
        </w:rPr>
      </w:pPr>
    </w:p>
    <w:sectPr w:rsidR="007644D5" w:rsidRPr="006E4E48" w:rsidSect="00A140EC">
      <w:type w:val="continuous"/>
      <w:pgSz w:w="11906" w:h="16838"/>
      <w:pgMar w:top="1417" w:right="1417" w:bottom="1417" w:left="1417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4ACE" w14:textId="77777777" w:rsidR="00CC4ADB" w:rsidRDefault="00CC4ADB" w:rsidP="006727E5">
      <w:pPr>
        <w:spacing w:after="0" w:line="240" w:lineRule="auto"/>
      </w:pPr>
      <w:r>
        <w:separator/>
      </w:r>
    </w:p>
  </w:endnote>
  <w:endnote w:type="continuationSeparator" w:id="0">
    <w:p w14:paraId="613ADCF3" w14:textId="77777777" w:rsidR="00CC4ADB" w:rsidRDefault="00CC4ADB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DB82" w14:textId="77777777" w:rsidR="00511A64" w:rsidRDefault="00511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BE07" w14:textId="0C883CA9" w:rsidR="00737978" w:rsidRPr="003C2ACB" w:rsidRDefault="003C2ACB" w:rsidP="00511A64">
    <w:pPr>
      <w:pStyle w:val="Footer"/>
      <w:spacing w:after="0" w:line="240" w:lineRule="auto"/>
      <w:ind w:hanging="567"/>
      <w:rPr>
        <w:rFonts w:ascii="Times New Roman" w:hAnsi="Times New Roman"/>
        <w:sz w:val="20"/>
        <w:szCs w:val="20"/>
        <w:lang w:val="en-US" w:eastAsia="bg-BG"/>
      </w:rPr>
    </w:pPr>
    <w:r w:rsidRPr="00511A64">
      <w:rPr>
        <w:rFonts w:ascii="Times New Roman" w:hAnsi="Times New Roman"/>
        <w:sz w:val="18"/>
        <w:szCs w:val="18"/>
        <w:lang w:val="en-US" w:eastAsia="bg-BG"/>
      </w:rPr>
      <w:t>OPS</w:t>
    </w:r>
    <w:r w:rsidRPr="00511A64">
      <w:rPr>
        <w:rFonts w:ascii="Times New Roman" w:hAnsi="Times New Roman"/>
        <w:sz w:val="18"/>
        <w:szCs w:val="18"/>
        <w:lang w:eastAsia="bg-BG"/>
      </w:rPr>
      <w:t xml:space="preserve"> </w:t>
    </w:r>
    <w:r w:rsidRPr="00511A64">
      <w:rPr>
        <w:rFonts w:ascii="Times New Roman" w:hAnsi="Times New Roman"/>
        <w:sz w:val="18"/>
        <w:szCs w:val="18"/>
        <w:lang w:val="en-US" w:eastAsia="bg-BG"/>
      </w:rPr>
      <w:t>01.0</w:t>
    </w:r>
    <w:r w:rsidR="00C050A8" w:rsidRPr="00511A64">
      <w:rPr>
        <w:rFonts w:ascii="Times New Roman" w:hAnsi="Times New Roman"/>
        <w:sz w:val="18"/>
        <w:szCs w:val="18"/>
        <w:lang w:eastAsia="bg-BG"/>
      </w:rPr>
      <w:t xml:space="preserve">0 </w:t>
    </w:r>
    <w:r w:rsidR="00317885" w:rsidRPr="00511A64">
      <w:rPr>
        <w:rFonts w:ascii="Times New Roman" w:hAnsi="Times New Roman"/>
        <w:sz w:val="18"/>
        <w:szCs w:val="18"/>
        <w:lang w:eastAsia="bg-BG"/>
      </w:rPr>
      <w:t xml:space="preserve">Issue </w:t>
    </w:r>
    <w:r w:rsidR="00317885" w:rsidRPr="00511A64">
      <w:rPr>
        <w:rFonts w:ascii="Times New Roman" w:hAnsi="Times New Roman"/>
        <w:sz w:val="18"/>
        <w:szCs w:val="18"/>
        <w:lang w:val="en-US" w:eastAsia="bg-BG"/>
      </w:rPr>
      <w:t>4</w:t>
    </w:r>
    <w:r w:rsidR="00317885" w:rsidRPr="00511A64">
      <w:rPr>
        <w:rFonts w:ascii="Times New Roman" w:hAnsi="Times New Roman"/>
        <w:sz w:val="18"/>
        <w:szCs w:val="18"/>
        <w:lang w:eastAsia="bg-BG"/>
      </w:rPr>
      <w:t xml:space="preserve"> (</w:t>
    </w:r>
    <w:r w:rsidR="00317885" w:rsidRPr="00511A64">
      <w:rPr>
        <w:rFonts w:ascii="Times New Roman" w:hAnsi="Times New Roman"/>
        <w:sz w:val="18"/>
        <w:szCs w:val="18"/>
        <w:lang w:val="en-US" w:eastAsia="bg-BG"/>
      </w:rPr>
      <w:t>December</w:t>
    </w:r>
    <w:r w:rsidR="00511A64">
      <w:rPr>
        <w:rFonts w:ascii="Times New Roman" w:hAnsi="Times New Roman"/>
        <w:sz w:val="18"/>
        <w:szCs w:val="18"/>
        <w:lang w:val="bg-BG" w:eastAsia="bg-BG"/>
      </w:rPr>
      <w:t xml:space="preserve"> </w:t>
    </w:r>
    <w:r w:rsidR="00317885" w:rsidRPr="00511A64">
      <w:rPr>
        <w:rFonts w:ascii="Times New Roman" w:hAnsi="Times New Roman"/>
        <w:sz w:val="18"/>
        <w:szCs w:val="18"/>
        <w:lang w:val="en-US" w:eastAsia="bg-BG"/>
      </w:rPr>
      <w:t>2021</w:t>
    </w:r>
    <w:r w:rsidR="00317885" w:rsidRPr="00511A64">
      <w:rPr>
        <w:rFonts w:ascii="Times New Roman" w:hAnsi="Times New Roman"/>
        <w:sz w:val="18"/>
        <w:szCs w:val="18"/>
        <w:lang w:eastAsia="bg-BG"/>
      </w:rPr>
      <w:t>)</w:t>
    </w:r>
    <w:r>
      <w:rPr>
        <w:rFonts w:ascii="Times New Roman" w:hAnsi="Times New Roman"/>
        <w:sz w:val="20"/>
        <w:szCs w:val="20"/>
        <w:lang w:val="en-US" w:eastAsia="bg-BG"/>
      </w:rPr>
      <w:tab/>
    </w:r>
    <w:r>
      <w:rPr>
        <w:rFonts w:ascii="Times New Roman" w:hAnsi="Times New Roman"/>
        <w:sz w:val="20"/>
        <w:szCs w:val="20"/>
        <w:lang w:val="en-US" w:eastAsia="bg-BG"/>
      </w:rPr>
      <w:tab/>
    </w:r>
    <w:r>
      <w:rPr>
        <w:rFonts w:ascii="Times New Roman" w:hAnsi="Times New Roman"/>
        <w:sz w:val="20"/>
        <w:szCs w:val="20"/>
        <w:lang w:val="en-US" w:eastAsia="bg-BG"/>
      </w:rPr>
      <w:tab/>
    </w:r>
    <w:r w:rsidR="00737978">
      <w:rPr>
        <w:rStyle w:val="PageNumber"/>
      </w:rPr>
      <w:fldChar w:fldCharType="begin"/>
    </w:r>
    <w:r w:rsidR="00737978">
      <w:rPr>
        <w:rStyle w:val="PageNumber"/>
      </w:rPr>
      <w:instrText xml:space="preserve"> PAGE </w:instrText>
    </w:r>
    <w:r w:rsidR="00737978">
      <w:rPr>
        <w:rStyle w:val="PageNumber"/>
      </w:rPr>
      <w:fldChar w:fldCharType="separate"/>
    </w:r>
    <w:r w:rsidR="0059073A">
      <w:rPr>
        <w:rStyle w:val="PageNumber"/>
        <w:noProof/>
      </w:rPr>
      <w:t>4</w:t>
    </w:r>
    <w:r w:rsidR="00737978">
      <w:rPr>
        <w:rStyle w:val="PageNumber"/>
      </w:rPr>
      <w:fldChar w:fldCharType="end"/>
    </w:r>
    <w:r w:rsidR="00737978">
      <w:rPr>
        <w:rStyle w:val="PageNumber"/>
        <w:lang w:val="en-US"/>
      </w:rPr>
      <w:t>/</w:t>
    </w:r>
    <w:r w:rsidR="00737978">
      <w:rPr>
        <w:rStyle w:val="PageNumber"/>
      </w:rPr>
      <w:fldChar w:fldCharType="begin"/>
    </w:r>
    <w:r w:rsidR="00737978">
      <w:rPr>
        <w:rStyle w:val="PageNumber"/>
      </w:rPr>
      <w:instrText xml:space="preserve"> NUMPAGES </w:instrText>
    </w:r>
    <w:r w:rsidR="00737978">
      <w:rPr>
        <w:rStyle w:val="PageNumber"/>
      </w:rPr>
      <w:fldChar w:fldCharType="separate"/>
    </w:r>
    <w:r w:rsidR="0059073A">
      <w:rPr>
        <w:rStyle w:val="PageNumber"/>
        <w:noProof/>
      </w:rPr>
      <w:t>4</w:t>
    </w:r>
    <w:r w:rsidR="0073797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E6D6" w14:textId="77777777" w:rsidR="00737978" w:rsidRPr="00836C31" w:rsidRDefault="00B6650A" w:rsidP="00B6650A">
    <w:pPr>
      <w:pStyle w:val="Footer"/>
      <w:rPr>
        <w:lang w:val="en-US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Pr="00B6650A">
      <w:rPr>
        <w:rFonts w:ascii="Times New Roman" w:hAnsi="Times New Roman"/>
        <w:sz w:val="20"/>
        <w:szCs w:val="20"/>
        <w:lang w:val="en-US" w:eastAsia="bg-BG"/>
      </w:rPr>
      <w:t>01.0</w:t>
    </w:r>
    <w:r w:rsidR="000B7808">
      <w:rPr>
        <w:rFonts w:ascii="Times New Roman" w:hAnsi="Times New Roman"/>
        <w:sz w:val="20"/>
        <w:szCs w:val="20"/>
        <w:lang w:eastAsia="bg-BG"/>
      </w:rPr>
      <w:t xml:space="preserve">0 Issue </w:t>
    </w:r>
    <w:r w:rsidR="00317885">
      <w:rPr>
        <w:rFonts w:ascii="Times New Roman" w:hAnsi="Times New Roman"/>
        <w:sz w:val="20"/>
        <w:szCs w:val="20"/>
        <w:lang w:val="en-US" w:eastAsia="bg-BG"/>
      </w:rPr>
      <w:t>4</w:t>
    </w:r>
    <w:r w:rsidRPr="00B6650A">
      <w:rPr>
        <w:rFonts w:ascii="Times New Roman" w:hAnsi="Times New Roman"/>
        <w:sz w:val="20"/>
        <w:szCs w:val="20"/>
        <w:lang w:eastAsia="bg-BG"/>
      </w:rPr>
      <w:t xml:space="preserve"> (</w:t>
    </w:r>
    <w:r w:rsidR="00317885">
      <w:rPr>
        <w:rFonts w:ascii="Times New Roman" w:hAnsi="Times New Roman"/>
        <w:sz w:val="20"/>
        <w:szCs w:val="20"/>
        <w:lang w:val="en-US" w:eastAsia="bg-BG"/>
      </w:rPr>
      <w:t>December</w:t>
    </w:r>
    <w:r w:rsidR="00D86304">
      <w:rPr>
        <w:rFonts w:ascii="Times New Roman" w:hAnsi="Times New Roman"/>
        <w:sz w:val="20"/>
        <w:szCs w:val="20"/>
        <w:lang w:val="en-US" w:eastAsia="bg-BG"/>
      </w:rPr>
      <w:t xml:space="preserve"> 2021</w:t>
    </w:r>
    <w:r w:rsidRPr="00B6650A">
      <w:rPr>
        <w:rFonts w:ascii="Times New Roman" w:hAnsi="Times New Roman"/>
        <w:sz w:val="20"/>
        <w:szCs w:val="20"/>
        <w:lang w:eastAsia="bg-BG"/>
      </w:rPr>
      <w:t>)</w:t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59073A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59073A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48EA" w14:textId="77777777" w:rsidR="00CC4ADB" w:rsidRDefault="00CC4ADB" w:rsidP="006727E5">
      <w:pPr>
        <w:spacing w:after="0" w:line="240" w:lineRule="auto"/>
      </w:pPr>
      <w:r>
        <w:separator/>
      </w:r>
    </w:p>
  </w:footnote>
  <w:footnote w:type="continuationSeparator" w:id="0">
    <w:p w14:paraId="30BC401F" w14:textId="77777777" w:rsidR="00CC4ADB" w:rsidRDefault="00CC4ADB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309A" w14:textId="77777777" w:rsidR="00511A64" w:rsidRDefault="00511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607C" w14:textId="77777777" w:rsidR="00511A64" w:rsidRDefault="00511A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FE1173" w14:paraId="1C8B1271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46DA7227" w14:textId="68FA2D6B" w:rsidR="00737978" w:rsidRPr="00974A1A" w:rsidRDefault="00615D70" w:rsidP="00FE1173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662F5208" wp14:editId="0A8344FC">
                <wp:extent cx="1123950" cy="638175"/>
                <wp:effectExtent l="0" t="0" r="0" b="0"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455A126B" w14:textId="77777777" w:rsidR="00737978" w:rsidRPr="00300027" w:rsidRDefault="00737978" w:rsidP="00300027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300027">
            <w:rPr>
              <w:rFonts w:ascii="Times New Roman" w:hAnsi="Times New Roman"/>
              <w:b/>
              <w:sz w:val="36"/>
              <w:szCs w:val="36"/>
            </w:rPr>
            <w:t xml:space="preserve">ЗАЯВЛЕНИЕ ЗА </w:t>
          </w:r>
          <w:r w:rsidR="00A41EA6" w:rsidRPr="00300027">
            <w:rPr>
              <w:rFonts w:ascii="Times New Roman" w:hAnsi="Times New Roman"/>
              <w:b/>
              <w:sz w:val="36"/>
              <w:szCs w:val="36"/>
            </w:rPr>
            <w:t>САО</w:t>
          </w:r>
        </w:p>
        <w:p w14:paraId="2B815AF4" w14:textId="77777777" w:rsidR="00737978" w:rsidRPr="00FE1173" w:rsidRDefault="00737978" w:rsidP="00300027">
          <w:pPr>
            <w:pStyle w:val="NoSpacing"/>
            <w:jc w:val="center"/>
            <w:rPr>
              <w:i/>
            </w:rPr>
          </w:pPr>
          <w:r w:rsidRPr="00300027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FOR </w:t>
          </w:r>
          <w:r w:rsidR="00BC7456" w:rsidRPr="00300027">
            <w:rPr>
              <w:rFonts w:ascii="Times New Roman" w:hAnsi="Times New Roman"/>
              <w:b/>
              <w:i/>
              <w:sz w:val="36"/>
              <w:szCs w:val="36"/>
            </w:rPr>
            <w:t>AOC</w:t>
          </w:r>
        </w:p>
      </w:tc>
    </w:tr>
  </w:tbl>
  <w:p w14:paraId="1E4F3DB0" w14:textId="77777777" w:rsidR="00737978" w:rsidRPr="0081163C" w:rsidRDefault="00737978">
    <w:pPr>
      <w:pStyle w:val="Header"/>
      <w:rPr>
        <w:color w:val="00206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314B3"/>
    <w:rsid w:val="00037EF7"/>
    <w:rsid w:val="0004088C"/>
    <w:rsid w:val="00045621"/>
    <w:rsid w:val="00060293"/>
    <w:rsid w:val="00062F21"/>
    <w:rsid w:val="000630B2"/>
    <w:rsid w:val="00066E29"/>
    <w:rsid w:val="000676FA"/>
    <w:rsid w:val="000729E3"/>
    <w:rsid w:val="00077A87"/>
    <w:rsid w:val="000846F1"/>
    <w:rsid w:val="000A1BEE"/>
    <w:rsid w:val="000B0062"/>
    <w:rsid w:val="000B6677"/>
    <w:rsid w:val="000B7808"/>
    <w:rsid w:val="000B7C1B"/>
    <w:rsid w:val="000D656C"/>
    <w:rsid w:val="000E355A"/>
    <w:rsid w:val="000F509A"/>
    <w:rsid w:val="00104087"/>
    <w:rsid w:val="00122D08"/>
    <w:rsid w:val="001258D8"/>
    <w:rsid w:val="001303BA"/>
    <w:rsid w:val="0013166C"/>
    <w:rsid w:val="001318F3"/>
    <w:rsid w:val="00133B57"/>
    <w:rsid w:val="0013407C"/>
    <w:rsid w:val="00143A8B"/>
    <w:rsid w:val="0015252D"/>
    <w:rsid w:val="001572F2"/>
    <w:rsid w:val="00171BD8"/>
    <w:rsid w:val="001A5CE7"/>
    <w:rsid w:val="001C1F9F"/>
    <w:rsid w:val="001C76C6"/>
    <w:rsid w:val="001E3E1B"/>
    <w:rsid w:val="001F107E"/>
    <w:rsid w:val="001F5DCA"/>
    <w:rsid w:val="00204501"/>
    <w:rsid w:val="00226313"/>
    <w:rsid w:val="0024676D"/>
    <w:rsid w:val="002537C6"/>
    <w:rsid w:val="00270981"/>
    <w:rsid w:val="002751D4"/>
    <w:rsid w:val="0028284A"/>
    <w:rsid w:val="00284661"/>
    <w:rsid w:val="00293E42"/>
    <w:rsid w:val="002B2D65"/>
    <w:rsid w:val="002B3F12"/>
    <w:rsid w:val="002D52F7"/>
    <w:rsid w:val="002D692A"/>
    <w:rsid w:val="00300027"/>
    <w:rsid w:val="003002DE"/>
    <w:rsid w:val="00301727"/>
    <w:rsid w:val="00302CB5"/>
    <w:rsid w:val="00310EA8"/>
    <w:rsid w:val="00317885"/>
    <w:rsid w:val="0032390A"/>
    <w:rsid w:val="003445C6"/>
    <w:rsid w:val="00354271"/>
    <w:rsid w:val="0036330B"/>
    <w:rsid w:val="00363F96"/>
    <w:rsid w:val="00364042"/>
    <w:rsid w:val="00366184"/>
    <w:rsid w:val="00375BE6"/>
    <w:rsid w:val="003819BF"/>
    <w:rsid w:val="0039553B"/>
    <w:rsid w:val="003B2E1A"/>
    <w:rsid w:val="003C045F"/>
    <w:rsid w:val="003C2ACB"/>
    <w:rsid w:val="003D32C6"/>
    <w:rsid w:val="003D56B7"/>
    <w:rsid w:val="003F0EF7"/>
    <w:rsid w:val="00420246"/>
    <w:rsid w:val="00442951"/>
    <w:rsid w:val="004532A9"/>
    <w:rsid w:val="00460498"/>
    <w:rsid w:val="0047032B"/>
    <w:rsid w:val="004752E9"/>
    <w:rsid w:val="00484155"/>
    <w:rsid w:val="00490A9C"/>
    <w:rsid w:val="0049575B"/>
    <w:rsid w:val="00497A49"/>
    <w:rsid w:val="004A689A"/>
    <w:rsid w:val="004B26CE"/>
    <w:rsid w:val="004B52B3"/>
    <w:rsid w:val="004C10C1"/>
    <w:rsid w:val="004C1FF8"/>
    <w:rsid w:val="004C2182"/>
    <w:rsid w:val="004D106E"/>
    <w:rsid w:val="004D47BF"/>
    <w:rsid w:val="004D4AB6"/>
    <w:rsid w:val="00501FEF"/>
    <w:rsid w:val="00504DCE"/>
    <w:rsid w:val="00511A64"/>
    <w:rsid w:val="005121F8"/>
    <w:rsid w:val="00512345"/>
    <w:rsid w:val="00526981"/>
    <w:rsid w:val="005272BC"/>
    <w:rsid w:val="005276CB"/>
    <w:rsid w:val="00531446"/>
    <w:rsid w:val="00531843"/>
    <w:rsid w:val="0053606C"/>
    <w:rsid w:val="00543F3D"/>
    <w:rsid w:val="0055695E"/>
    <w:rsid w:val="0057028D"/>
    <w:rsid w:val="00570F3C"/>
    <w:rsid w:val="00582374"/>
    <w:rsid w:val="0059073A"/>
    <w:rsid w:val="005A2AA1"/>
    <w:rsid w:val="005E647B"/>
    <w:rsid w:val="005F17F0"/>
    <w:rsid w:val="00600899"/>
    <w:rsid w:val="00601979"/>
    <w:rsid w:val="00604CC1"/>
    <w:rsid w:val="00610F1A"/>
    <w:rsid w:val="00615D70"/>
    <w:rsid w:val="00621C0A"/>
    <w:rsid w:val="00642C0B"/>
    <w:rsid w:val="0065217A"/>
    <w:rsid w:val="0065451A"/>
    <w:rsid w:val="006562AA"/>
    <w:rsid w:val="00663909"/>
    <w:rsid w:val="0066737A"/>
    <w:rsid w:val="006727E5"/>
    <w:rsid w:val="006818DD"/>
    <w:rsid w:val="00682C29"/>
    <w:rsid w:val="006851F6"/>
    <w:rsid w:val="00685843"/>
    <w:rsid w:val="006A15FA"/>
    <w:rsid w:val="006A1927"/>
    <w:rsid w:val="006A2119"/>
    <w:rsid w:val="006A2F93"/>
    <w:rsid w:val="006A515D"/>
    <w:rsid w:val="006A5C86"/>
    <w:rsid w:val="006B1717"/>
    <w:rsid w:val="006B655A"/>
    <w:rsid w:val="006C0956"/>
    <w:rsid w:val="006C5E53"/>
    <w:rsid w:val="006D094E"/>
    <w:rsid w:val="006E4E48"/>
    <w:rsid w:val="006E62B6"/>
    <w:rsid w:val="006F5C10"/>
    <w:rsid w:val="006F5C43"/>
    <w:rsid w:val="00704B61"/>
    <w:rsid w:val="00712D8C"/>
    <w:rsid w:val="00713545"/>
    <w:rsid w:val="00721F35"/>
    <w:rsid w:val="00722010"/>
    <w:rsid w:val="00722FCD"/>
    <w:rsid w:val="00725CB0"/>
    <w:rsid w:val="00727969"/>
    <w:rsid w:val="00730BE9"/>
    <w:rsid w:val="0073245E"/>
    <w:rsid w:val="007360E1"/>
    <w:rsid w:val="00737978"/>
    <w:rsid w:val="00747B40"/>
    <w:rsid w:val="007526E4"/>
    <w:rsid w:val="007528E0"/>
    <w:rsid w:val="007615E1"/>
    <w:rsid w:val="007644D5"/>
    <w:rsid w:val="00773D75"/>
    <w:rsid w:val="00773E36"/>
    <w:rsid w:val="0077632F"/>
    <w:rsid w:val="00782453"/>
    <w:rsid w:val="00782E6B"/>
    <w:rsid w:val="0078593B"/>
    <w:rsid w:val="007907F4"/>
    <w:rsid w:val="00793578"/>
    <w:rsid w:val="007A09AF"/>
    <w:rsid w:val="007A67C2"/>
    <w:rsid w:val="007B18F3"/>
    <w:rsid w:val="007B5FB5"/>
    <w:rsid w:val="007D47DA"/>
    <w:rsid w:val="007E1DC5"/>
    <w:rsid w:val="0081163C"/>
    <w:rsid w:val="008127F7"/>
    <w:rsid w:val="00826A61"/>
    <w:rsid w:val="00836C31"/>
    <w:rsid w:val="00837E4A"/>
    <w:rsid w:val="0084238B"/>
    <w:rsid w:val="00845844"/>
    <w:rsid w:val="00846567"/>
    <w:rsid w:val="00856004"/>
    <w:rsid w:val="008642E8"/>
    <w:rsid w:val="00864317"/>
    <w:rsid w:val="00872AC2"/>
    <w:rsid w:val="00881578"/>
    <w:rsid w:val="00891386"/>
    <w:rsid w:val="008A0583"/>
    <w:rsid w:val="008A483F"/>
    <w:rsid w:val="008B276E"/>
    <w:rsid w:val="008D146C"/>
    <w:rsid w:val="008D2F5B"/>
    <w:rsid w:val="008E01B0"/>
    <w:rsid w:val="008E05B7"/>
    <w:rsid w:val="008F6EA0"/>
    <w:rsid w:val="00900C4C"/>
    <w:rsid w:val="00901BF2"/>
    <w:rsid w:val="009062E5"/>
    <w:rsid w:val="00923183"/>
    <w:rsid w:val="00935164"/>
    <w:rsid w:val="0094354C"/>
    <w:rsid w:val="00943668"/>
    <w:rsid w:val="00944EBC"/>
    <w:rsid w:val="00961434"/>
    <w:rsid w:val="00966CC5"/>
    <w:rsid w:val="00974A1A"/>
    <w:rsid w:val="00984EB5"/>
    <w:rsid w:val="00994D52"/>
    <w:rsid w:val="00996126"/>
    <w:rsid w:val="00997840"/>
    <w:rsid w:val="009A0937"/>
    <w:rsid w:val="009A12AC"/>
    <w:rsid w:val="009C1EB4"/>
    <w:rsid w:val="009C366A"/>
    <w:rsid w:val="009D33BF"/>
    <w:rsid w:val="009E0948"/>
    <w:rsid w:val="009E16CF"/>
    <w:rsid w:val="009E4774"/>
    <w:rsid w:val="009E4934"/>
    <w:rsid w:val="009E4B67"/>
    <w:rsid w:val="009F0C6F"/>
    <w:rsid w:val="009F5E00"/>
    <w:rsid w:val="00A02DE3"/>
    <w:rsid w:val="00A02E55"/>
    <w:rsid w:val="00A03A77"/>
    <w:rsid w:val="00A06394"/>
    <w:rsid w:val="00A140EC"/>
    <w:rsid w:val="00A22F49"/>
    <w:rsid w:val="00A25C8D"/>
    <w:rsid w:val="00A27243"/>
    <w:rsid w:val="00A41EA6"/>
    <w:rsid w:val="00A50371"/>
    <w:rsid w:val="00A51175"/>
    <w:rsid w:val="00A546E8"/>
    <w:rsid w:val="00A733D7"/>
    <w:rsid w:val="00A73D9C"/>
    <w:rsid w:val="00A74902"/>
    <w:rsid w:val="00A93012"/>
    <w:rsid w:val="00A932A5"/>
    <w:rsid w:val="00AA4C4B"/>
    <w:rsid w:val="00AB0F28"/>
    <w:rsid w:val="00AB118B"/>
    <w:rsid w:val="00AD071E"/>
    <w:rsid w:val="00AE241A"/>
    <w:rsid w:val="00AE3D35"/>
    <w:rsid w:val="00AE5BCD"/>
    <w:rsid w:val="00B03112"/>
    <w:rsid w:val="00B031C4"/>
    <w:rsid w:val="00B06EBD"/>
    <w:rsid w:val="00B13499"/>
    <w:rsid w:val="00B24D61"/>
    <w:rsid w:val="00B251B6"/>
    <w:rsid w:val="00B51508"/>
    <w:rsid w:val="00B544A2"/>
    <w:rsid w:val="00B6650A"/>
    <w:rsid w:val="00B7035B"/>
    <w:rsid w:val="00B7576B"/>
    <w:rsid w:val="00B7734B"/>
    <w:rsid w:val="00B819BB"/>
    <w:rsid w:val="00B82F8C"/>
    <w:rsid w:val="00B854C2"/>
    <w:rsid w:val="00BC5432"/>
    <w:rsid w:val="00BC7456"/>
    <w:rsid w:val="00BD17E5"/>
    <w:rsid w:val="00BE2AC2"/>
    <w:rsid w:val="00BF678F"/>
    <w:rsid w:val="00C01313"/>
    <w:rsid w:val="00C033D4"/>
    <w:rsid w:val="00C050A8"/>
    <w:rsid w:val="00C224AF"/>
    <w:rsid w:val="00C27FF8"/>
    <w:rsid w:val="00C51764"/>
    <w:rsid w:val="00C5202C"/>
    <w:rsid w:val="00C6294F"/>
    <w:rsid w:val="00C70DD2"/>
    <w:rsid w:val="00C7199C"/>
    <w:rsid w:val="00C86793"/>
    <w:rsid w:val="00CA08DB"/>
    <w:rsid w:val="00CA21DC"/>
    <w:rsid w:val="00CA23CC"/>
    <w:rsid w:val="00CB4990"/>
    <w:rsid w:val="00CB507D"/>
    <w:rsid w:val="00CC4ADB"/>
    <w:rsid w:val="00CC52A7"/>
    <w:rsid w:val="00CC7482"/>
    <w:rsid w:val="00CC74DA"/>
    <w:rsid w:val="00CD3F86"/>
    <w:rsid w:val="00D015CD"/>
    <w:rsid w:val="00D03AB2"/>
    <w:rsid w:val="00D20B91"/>
    <w:rsid w:val="00D31DFA"/>
    <w:rsid w:val="00D417A1"/>
    <w:rsid w:val="00D42203"/>
    <w:rsid w:val="00D43ED5"/>
    <w:rsid w:val="00D832F6"/>
    <w:rsid w:val="00D86304"/>
    <w:rsid w:val="00DB5CBF"/>
    <w:rsid w:val="00DD5F90"/>
    <w:rsid w:val="00DF1C5B"/>
    <w:rsid w:val="00DF505C"/>
    <w:rsid w:val="00E2098B"/>
    <w:rsid w:val="00E22D6F"/>
    <w:rsid w:val="00E24E0D"/>
    <w:rsid w:val="00E25A07"/>
    <w:rsid w:val="00E4101B"/>
    <w:rsid w:val="00E56426"/>
    <w:rsid w:val="00E657DA"/>
    <w:rsid w:val="00E6678A"/>
    <w:rsid w:val="00E72026"/>
    <w:rsid w:val="00E74757"/>
    <w:rsid w:val="00E764DC"/>
    <w:rsid w:val="00E84D14"/>
    <w:rsid w:val="00E94650"/>
    <w:rsid w:val="00EA39A7"/>
    <w:rsid w:val="00EB75D8"/>
    <w:rsid w:val="00EC2123"/>
    <w:rsid w:val="00EC7D9B"/>
    <w:rsid w:val="00ED5A3F"/>
    <w:rsid w:val="00EE7AED"/>
    <w:rsid w:val="00EF31D6"/>
    <w:rsid w:val="00EF4BF6"/>
    <w:rsid w:val="00F074D4"/>
    <w:rsid w:val="00F15F9C"/>
    <w:rsid w:val="00F17BB7"/>
    <w:rsid w:val="00F2360A"/>
    <w:rsid w:val="00F40621"/>
    <w:rsid w:val="00F45EFB"/>
    <w:rsid w:val="00F51068"/>
    <w:rsid w:val="00F70566"/>
    <w:rsid w:val="00F87A7F"/>
    <w:rsid w:val="00F94397"/>
    <w:rsid w:val="00F9651A"/>
    <w:rsid w:val="00FB5FDF"/>
    <w:rsid w:val="00FB762B"/>
    <w:rsid w:val="00FE117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3F232"/>
  <w15:chartTrackingRefBased/>
  <w15:docId w15:val="{8D3A4B94-5C76-4E44-BC29-8057BC0E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9859-836A-4222-A16F-CB4251F5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01.00 ЗАЯВЛЕНИЕ ЗА САО</vt:lpstr>
    </vt:vector>
  </TitlesOfParts>
  <Company>TOSHIBA</Company>
  <LinksUpToDate>false</LinksUpToDate>
  <CharactersWithSpaces>9051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Katya Kirina</cp:lastModifiedBy>
  <cp:revision>5</cp:revision>
  <cp:lastPrinted>2021-03-24T11:32:00Z</cp:lastPrinted>
  <dcterms:created xsi:type="dcterms:W3CDTF">2021-12-29T09:38:00Z</dcterms:created>
  <dcterms:modified xsi:type="dcterms:W3CDTF">2021-12-31T07:56:00Z</dcterms:modified>
</cp:coreProperties>
</file>