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4B6A0228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4B022E" w14:textId="77777777" w:rsidR="009057AE" w:rsidRPr="00504DCE" w:rsidRDefault="009057AE" w:rsidP="003D05BA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1A2091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9F9026" w14:textId="77777777" w:rsidR="009057AE" w:rsidRPr="00846567" w:rsidRDefault="009057AE" w:rsidP="003D05BA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5555DFEF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19837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94E19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0C689DA9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CBF45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2A609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24750F93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7C788224" w14:textId="77777777" w:rsidTr="00D56C41">
        <w:trPr>
          <w:trHeight w:hRule="exact" w:val="397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E33034" w14:textId="77777777" w:rsidR="001D1B5F" w:rsidRPr="002676B4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2676B4">
              <w:rPr>
                <w:b/>
                <w:smallCaps/>
                <w:sz w:val="20"/>
                <w:lang w:val="en-US"/>
              </w:rPr>
              <w:t>I</w:t>
            </w:r>
            <w:r w:rsidRPr="002676B4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BCFE66" w14:textId="77777777" w:rsidR="001D1B5F" w:rsidRPr="002676B4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2676B4">
              <w:rPr>
                <w:b/>
                <w:smallCaps/>
                <w:sz w:val="20"/>
              </w:rPr>
              <w:t>ОБЩА ИНФОРМАЦИЯ</w:t>
            </w:r>
            <w:r w:rsidRPr="002676B4">
              <w:rPr>
                <w:b/>
                <w:smallCaps/>
                <w:sz w:val="20"/>
                <w:lang w:val="en-US"/>
              </w:rPr>
              <w:t xml:space="preserve"> / </w:t>
            </w:r>
            <w:r w:rsidRPr="002676B4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5FF801E5" w14:textId="77777777" w:rsidTr="003D05BA">
        <w:trPr>
          <w:trHeight w:hRule="exact" w:val="567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259F48" w14:textId="77777777" w:rsidR="001D1B5F" w:rsidRPr="00793578" w:rsidRDefault="001D1B5F" w:rsidP="003D05BA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C5C5EE7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B1A446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0E423678" w14:textId="77777777" w:rsidTr="00D56C41">
        <w:trPr>
          <w:trHeight w:hRule="exact" w:val="567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486DA0AF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0BA2208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8592E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1D305DB5" w14:textId="77777777" w:rsidR="00570CAF" w:rsidRPr="00570CAF" w:rsidRDefault="00570CAF" w:rsidP="001D1B5F">
      <w:pPr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14"/>
        <w:gridCol w:w="1552"/>
        <w:gridCol w:w="2542"/>
        <w:gridCol w:w="1703"/>
      </w:tblGrid>
      <w:tr w:rsidR="00D76FAF" w:rsidRPr="006B655A" w14:paraId="5E5859F7" w14:textId="77777777" w:rsidTr="00D76FAF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6387A080" w14:textId="77777777" w:rsidR="00D76FAF" w:rsidRPr="002676B4" w:rsidRDefault="00D76FAF" w:rsidP="006370A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676B4">
              <w:rPr>
                <w:b/>
                <w:smallCaps/>
                <w:sz w:val="18"/>
                <w:szCs w:val="18"/>
                <w:lang w:val="en-US"/>
              </w:rPr>
              <w:t>II</w:t>
            </w:r>
            <w:r w:rsidRPr="002676B4">
              <w:rPr>
                <w:b/>
                <w:smallCaps/>
                <w:sz w:val="18"/>
                <w:szCs w:val="18"/>
              </w:rPr>
              <w:t>.</w:t>
            </w:r>
            <w:r w:rsidR="003D05BA">
              <w:rPr>
                <w:b/>
                <w:smallCaps/>
                <w:sz w:val="18"/>
                <w:szCs w:val="18"/>
              </w:rPr>
              <w:t xml:space="preserve"> </w:t>
            </w:r>
            <w:r w:rsidR="00B81030" w:rsidRPr="002676B4">
              <w:rPr>
                <w:b/>
                <w:smallCaps/>
                <w:sz w:val="18"/>
                <w:szCs w:val="18"/>
              </w:rPr>
              <w:t>A</w:t>
            </w:r>
          </w:p>
        </w:tc>
        <w:tc>
          <w:tcPr>
            <w:tcW w:w="4718" w:type="pct"/>
            <w:gridSpan w:val="4"/>
            <w:shd w:val="clear" w:color="auto" w:fill="D9D9D9"/>
            <w:vAlign w:val="center"/>
          </w:tcPr>
          <w:p w14:paraId="65252DBB" w14:textId="77777777" w:rsidR="00D76FAF" w:rsidRPr="002676B4" w:rsidRDefault="00D76FAF" w:rsidP="00A97A2F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 w:rsidRPr="002676B4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списък на </w:t>
            </w:r>
            <w:r w:rsidR="00455CBE" w:rsidRPr="002676B4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>ЛЕТАТЕЛЕН СЪСТАВ</w:t>
            </w:r>
            <w:r w:rsidRPr="002676B4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 </w:t>
            </w:r>
            <w:r w:rsidRPr="002676B4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/ </w:t>
            </w:r>
            <w:r w:rsidRPr="002676B4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</w:t>
            </w:r>
            <w:r w:rsidR="00455CBE" w:rsidRPr="002676B4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FLIGHT CREW</w:t>
            </w:r>
          </w:p>
        </w:tc>
      </w:tr>
      <w:tr w:rsidR="00D76FAF" w:rsidRPr="00E72026" w14:paraId="5457F801" w14:textId="77777777" w:rsidTr="00D76FAF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7E803C4F" w14:textId="77777777" w:rsidR="00D76FAF" w:rsidRPr="00D76FAF" w:rsidRDefault="00D76FAF" w:rsidP="00D76FA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872" w:type="pct"/>
            <w:shd w:val="clear" w:color="auto" w:fill="DAEEF3"/>
            <w:vAlign w:val="center"/>
          </w:tcPr>
          <w:p w14:paraId="18968BE7" w14:textId="77777777" w:rsidR="00D76FAF" w:rsidRPr="00D76FAF" w:rsidRDefault="00D76FAF" w:rsidP="00D76FAF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6281D14B" w14:textId="77777777" w:rsidR="00D76FAF" w:rsidRPr="00D76FAF" w:rsidRDefault="003D05BA" w:rsidP="00D76FAF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>Позиция</w:t>
            </w:r>
            <w:r w:rsidR="00D76FAF" w:rsidRPr="00D76FAF">
              <w:rPr>
                <w:b/>
                <w:smallCaps/>
                <w:sz w:val="18"/>
                <w:szCs w:val="18"/>
                <w:lang w:val="bg-BG"/>
              </w:rPr>
              <w:t>/</w:t>
            </w:r>
            <w:r w:rsidR="00D76FAF"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48" w:type="pct"/>
            <w:shd w:val="clear" w:color="auto" w:fill="DAEEF3"/>
            <w:vAlign w:val="center"/>
          </w:tcPr>
          <w:p w14:paraId="294702D0" w14:textId="77777777" w:rsidR="00D76FAF" w:rsidRPr="00D76FAF" w:rsidRDefault="00A97A2F" w:rsidP="00D76FAF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="00D76FAF"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836" w:type="pct"/>
            <w:shd w:val="clear" w:color="auto" w:fill="DAEEF3"/>
            <w:vAlign w:val="center"/>
          </w:tcPr>
          <w:p w14:paraId="2443B3DD" w14:textId="77777777" w:rsidR="00D76FAF" w:rsidRPr="00D76FAF" w:rsidRDefault="00D76FAF" w:rsidP="00D76FAF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D76FAF" w:rsidRPr="00E72026" w14:paraId="46A1A3B2" w14:textId="77777777" w:rsidTr="00A97A2F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4DD22C95" w14:textId="77777777" w:rsidR="00D76FAF" w:rsidRPr="00E352A2" w:rsidRDefault="00D76FAF" w:rsidP="00A97A2F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3053164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494473F6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62218BC4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3BFBD185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D76FAF" w:rsidRPr="00E72026" w14:paraId="6CB35529" w14:textId="77777777" w:rsidTr="00A97A2F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4211CF56" w14:textId="77777777" w:rsidR="00D76FAF" w:rsidRPr="00E352A2" w:rsidRDefault="00D76FAF" w:rsidP="00A97A2F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04BF0C2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3C600623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4AD84761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663725D5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D76FAF" w:rsidRPr="00E72026" w14:paraId="24207EA8" w14:textId="77777777" w:rsidTr="00A97A2F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6D6FE9B" w14:textId="77777777" w:rsidR="00D76FAF" w:rsidRPr="00E352A2" w:rsidRDefault="00D76FAF" w:rsidP="00A97A2F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0F24BC2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1A514E4F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3C35F7DA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7D724726" w14:textId="77777777" w:rsidR="00D76FAF" w:rsidRPr="00D76FAF" w:rsidRDefault="00D76FAF" w:rsidP="00A97A2F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D76FAF" w:rsidRPr="00E72026" w14:paraId="6D100DA2" w14:textId="77777777" w:rsidTr="00A97A2F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0DA7C4A2" w14:textId="77777777" w:rsidR="00D76FAF" w:rsidRPr="00E352A2" w:rsidRDefault="00D76FAF" w:rsidP="00A97A2F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82F26E8" w14:textId="77777777" w:rsidR="00D76FAF" w:rsidRPr="00D76FAF" w:rsidRDefault="00D76FAF" w:rsidP="00A97A2F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43F48AFE" w14:textId="77777777" w:rsidR="00D76FAF" w:rsidRPr="00D76FAF" w:rsidRDefault="00D76FAF" w:rsidP="00A97A2F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1784FDBB" w14:textId="77777777" w:rsidR="00D76FAF" w:rsidRPr="00D76FAF" w:rsidRDefault="00D76FAF" w:rsidP="00A97A2F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64069F09" w14:textId="77777777" w:rsidR="00D76FAF" w:rsidRPr="00D76FAF" w:rsidRDefault="00D76FAF" w:rsidP="00A97A2F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1BE7F93D" w14:textId="77777777" w:rsidR="00D7086E" w:rsidRDefault="00D7086E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14"/>
        <w:gridCol w:w="1552"/>
        <w:gridCol w:w="2542"/>
        <w:gridCol w:w="1703"/>
      </w:tblGrid>
      <w:tr w:rsidR="00455CBE" w:rsidRPr="006B655A" w14:paraId="2929A96C" w14:textId="77777777" w:rsidTr="00234F18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2D515687" w14:textId="77777777" w:rsidR="00455CBE" w:rsidRPr="00D25899" w:rsidRDefault="00455CBE" w:rsidP="00D25899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II</w:t>
            </w:r>
            <w:r>
              <w:rPr>
                <w:b/>
                <w:smallCaps/>
                <w:sz w:val="18"/>
                <w:szCs w:val="18"/>
              </w:rPr>
              <w:t>.</w:t>
            </w:r>
            <w:r w:rsidR="003D05BA">
              <w:rPr>
                <w:b/>
                <w:smallCaps/>
                <w:sz w:val="18"/>
                <w:szCs w:val="18"/>
              </w:rPr>
              <w:t xml:space="preserve"> </w:t>
            </w:r>
            <w:r w:rsidR="00D25899">
              <w:rPr>
                <w:b/>
                <w:smallCaps/>
                <w:sz w:val="18"/>
                <w:szCs w:val="18"/>
                <w:lang w:val="bg-BG"/>
              </w:rPr>
              <w:t>Б</w:t>
            </w:r>
          </w:p>
        </w:tc>
        <w:tc>
          <w:tcPr>
            <w:tcW w:w="4718" w:type="pct"/>
            <w:gridSpan w:val="4"/>
            <w:shd w:val="clear" w:color="auto" w:fill="D9D9D9"/>
            <w:vAlign w:val="center"/>
          </w:tcPr>
          <w:p w14:paraId="247149D1" w14:textId="77777777" w:rsidR="00455CBE" w:rsidRPr="00E352A2" w:rsidRDefault="00455CBE" w:rsidP="00455CBE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списък на ИНЖЕНЕРЕН И ТЕХНИЧЕСКИ СЪСТАВ 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</w:t>
            </w:r>
            <w:r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Engineering &amp; Maintenance Staff</w:t>
            </w:r>
          </w:p>
        </w:tc>
      </w:tr>
      <w:tr w:rsidR="00455CBE" w:rsidRPr="00E72026" w14:paraId="54F3D008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3E556D8D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872" w:type="pct"/>
            <w:shd w:val="clear" w:color="auto" w:fill="DAEEF3"/>
            <w:vAlign w:val="center"/>
          </w:tcPr>
          <w:p w14:paraId="6E58817A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546C1B8E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Позиция / </w:t>
            </w:r>
            <w:r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48" w:type="pct"/>
            <w:shd w:val="clear" w:color="auto" w:fill="DAEEF3"/>
            <w:vAlign w:val="center"/>
          </w:tcPr>
          <w:p w14:paraId="526A08B3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836" w:type="pct"/>
            <w:shd w:val="clear" w:color="auto" w:fill="DAEEF3"/>
            <w:vAlign w:val="center"/>
          </w:tcPr>
          <w:p w14:paraId="48DCAD5E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455CBE" w:rsidRPr="00E72026" w14:paraId="43FEC779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2880976D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83E063D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2E82439A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566844EF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7929646E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7D1B25A1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20373C02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205E469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37182ECB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35C7E064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4FF8211D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164F148B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57F985D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B04D976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4176E1D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71E83E1A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75A3570A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04B85D7C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2D3E059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552BDF4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124E0ACB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5700B65B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5160AC21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2FE71C50" w14:textId="77777777" w:rsidR="00455CBE" w:rsidRPr="00455CBE" w:rsidRDefault="00455CBE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14"/>
        <w:gridCol w:w="1552"/>
        <w:gridCol w:w="2542"/>
        <w:gridCol w:w="1703"/>
      </w:tblGrid>
      <w:tr w:rsidR="00A97A2F" w:rsidRPr="006B655A" w14:paraId="5FC0606A" w14:textId="77777777" w:rsidTr="00234F18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503600BA" w14:textId="77777777" w:rsidR="00A97A2F" w:rsidRPr="00D25899" w:rsidRDefault="00455CBE" w:rsidP="00D25899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B81030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  <w:r w:rsidR="003D05BA">
              <w:rPr>
                <w:b/>
                <w:smallCaps/>
                <w:sz w:val="18"/>
                <w:szCs w:val="18"/>
              </w:rPr>
              <w:t xml:space="preserve"> </w:t>
            </w:r>
            <w:r w:rsidR="00D25899">
              <w:rPr>
                <w:b/>
                <w:smallCaps/>
                <w:sz w:val="18"/>
                <w:szCs w:val="18"/>
                <w:lang w:val="bg-BG"/>
              </w:rPr>
              <w:t>В</w:t>
            </w:r>
          </w:p>
        </w:tc>
        <w:tc>
          <w:tcPr>
            <w:tcW w:w="4718" w:type="pct"/>
            <w:gridSpan w:val="4"/>
            <w:shd w:val="clear" w:color="auto" w:fill="D9D9D9"/>
            <w:vAlign w:val="center"/>
          </w:tcPr>
          <w:p w14:paraId="42C6CD57" w14:textId="77777777" w:rsidR="00A97A2F" w:rsidRPr="00E352A2" w:rsidRDefault="00A97A2F" w:rsidP="00455CBE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>списък на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ДИСПЕЧЕРИТЕ  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</w:t>
            </w:r>
            <w:r w:rsidR="00455CBE"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Flight Dispatcher</w:t>
            </w:r>
            <w:r w:rsid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S </w:t>
            </w:r>
            <w:r w:rsidR="00455CB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(ако е приложимо / </w:t>
            </w:r>
            <w:r w:rsidR="00455CBE"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</w:tr>
      <w:tr w:rsidR="00A97A2F" w:rsidRPr="00E72026" w14:paraId="31D717F9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723FAC3B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872" w:type="pct"/>
            <w:shd w:val="clear" w:color="auto" w:fill="DAEEF3"/>
            <w:vAlign w:val="center"/>
          </w:tcPr>
          <w:p w14:paraId="0FBF3897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35EAB4B9" w14:textId="77777777" w:rsidR="00A97A2F" w:rsidRPr="00D76FAF" w:rsidRDefault="003D05BA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>Позиция</w:t>
            </w:r>
            <w:r w:rsidR="00A97A2F" w:rsidRPr="00D76FAF">
              <w:rPr>
                <w:b/>
                <w:smallCaps/>
                <w:sz w:val="18"/>
                <w:szCs w:val="18"/>
                <w:lang w:val="bg-BG"/>
              </w:rPr>
              <w:t>/</w:t>
            </w:r>
            <w:r w:rsidR="00A97A2F"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48" w:type="pct"/>
            <w:shd w:val="clear" w:color="auto" w:fill="DAEEF3"/>
            <w:vAlign w:val="center"/>
          </w:tcPr>
          <w:p w14:paraId="0823FC12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836" w:type="pct"/>
            <w:shd w:val="clear" w:color="auto" w:fill="DAEEF3"/>
            <w:vAlign w:val="center"/>
          </w:tcPr>
          <w:p w14:paraId="6789F05D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A97A2F" w:rsidRPr="00E72026" w14:paraId="2009DFBA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23BF6C6C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1AF3139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38FFFDD9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4FBA32C5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353A7E3E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7404E564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5D895D2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0F87C6B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7C9FA9F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4AA0993A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0E231C64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67D7F212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AE12EF3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BD329C6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5EF65064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2A7706C3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334B390A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14D34787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26E9AA4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82F7A51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0744F1D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690BF5A2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0ADB297D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086BB27B" w14:textId="77777777" w:rsidR="00A97A2F" w:rsidRDefault="00A97A2F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14"/>
        <w:gridCol w:w="1552"/>
        <w:gridCol w:w="2542"/>
        <w:gridCol w:w="1703"/>
      </w:tblGrid>
      <w:tr w:rsidR="00A97A2F" w:rsidRPr="006B655A" w14:paraId="17D15024" w14:textId="77777777" w:rsidTr="00234F18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26AAC126" w14:textId="77777777" w:rsidR="00A97A2F" w:rsidRPr="00D25899" w:rsidRDefault="00A97A2F" w:rsidP="00D25899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B81030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  <w:r w:rsidR="003D05BA">
              <w:rPr>
                <w:b/>
                <w:smallCaps/>
                <w:sz w:val="18"/>
                <w:szCs w:val="18"/>
              </w:rPr>
              <w:t xml:space="preserve"> </w:t>
            </w:r>
            <w:r w:rsidR="00D25899">
              <w:rPr>
                <w:b/>
                <w:smallCaps/>
                <w:sz w:val="18"/>
                <w:szCs w:val="18"/>
                <w:lang w:val="bg-BG"/>
              </w:rPr>
              <w:t>Г</w:t>
            </w:r>
          </w:p>
        </w:tc>
        <w:tc>
          <w:tcPr>
            <w:tcW w:w="4718" w:type="pct"/>
            <w:gridSpan w:val="4"/>
            <w:shd w:val="clear" w:color="auto" w:fill="D9D9D9"/>
            <w:vAlign w:val="center"/>
          </w:tcPr>
          <w:p w14:paraId="7FC08593" w14:textId="77777777" w:rsidR="00A97A2F" w:rsidRPr="00E352A2" w:rsidRDefault="00A97A2F" w:rsidP="00455CBE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>списък на БОРДНИТЕ ДОМАКИНИ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CABIN </w:t>
            </w:r>
            <w:r w:rsid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CREW </w:t>
            </w:r>
            <w:r w:rsidR="00455CB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(ако е приложимо / </w:t>
            </w:r>
            <w:r w:rsidR="00455CBE"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</w:tr>
      <w:tr w:rsidR="00A97A2F" w:rsidRPr="00E72026" w14:paraId="606D53BD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53FC32BE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872" w:type="pct"/>
            <w:shd w:val="clear" w:color="auto" w:fill="DAEEF3"/>
            <w:vAlign w:val="center"/>
          </w:tcPr>
          <w:p w14:paraId="0D338FAC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0E1B7B80" w14:textId="77777777" w:rsidR="00A97A2F" w:rsidRPr="00D76FAF" w:rsidRDefault="003D05BA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>Позиция</w:t>
            </w:r>
            <w:r w:rsidR="00A97A2F" w:rsidRPr="00D76FAF">
              <w:rPr>
                <w:b/>
                <w:smallCaps/>
                <w:sz w:val="18"/>
                <w:szCs w:val="18"/>
                <w:lang w:val="bg-BG"/>
              </w:rPr>
              <w:t>/</w:t>
            </w:r>
            <w:r w:rsidR="00A97A2F"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48" w:type="pct"/>
            <w:shd w:val="clear" w:color="auto" w:fill="DAEEF3"/>
            <w:vAlign w:val="center"/>
          </w:tcPr>
          <w:p w14:paraId="4F5D91F3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836" w:type="pct"/>
            <w:shd w:val="clear" w:color="auto" w:fill="DAEEF3"/>
            <w:vAlign w:val="center"/>
          </w:tcPr>
          <w:p w14:paraId="53B4F6CF" w14:textId="77777777" w:rsidR="00A97A2F" w:rsidRPr="00D76FAF" w:rsidRDefault="00A97A2F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A97A2F" w:rsidRPr="00E72026" w14:paraId="221DF6EA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5D32731E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3773098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3E902A3C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3BB112BE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1328DFCA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4EA7E67B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2964120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94D6BD4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7A2E5996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5F2FCAD3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4784D9E4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4BC5945B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A41D0AE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9EF6E70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216CA69D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6040AC66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2C22BD51" w14:textId="77777777" w:rsidR="00A97A2F" w:rsidRPr="00D76FAF" w:rsidRDefault="00A97A2F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A97A2F" w:rsidRPr="00E72026" w14:paraId="58C4C060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5D94F48" w14:textId="77777777" w:rsidR="00A97A2F" w:rsidRPr="00E352A2" w:rsidRDefault="00A97A2F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CC37066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0BBBA9E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1CF316C4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34BD2F1A" w14:textId="77777777" w:rsidR="00A97A2F" w:rsidRPr="00D76FAF" w:rsidRDefault="00A97A2F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0F150B1B" w14:textId="77777777" w:rsidR="00A97A2F" w:rsidRDefault="00A97A2F" w:rsidP="00EA4133">
      <w:pPr>
        <w:rPr>
          <w:sz w:val="18"/>
          <w:lang w:val="en-US"/>
        </w:rPr>
      </w:pPr>
    </w:p>
    <w:p w14:paraId="3557B153" w14:textId="77777777" w:rsidR="00455CBE" w:rsidRDefault="00455CBE" w:rsidP="00EA4133">
      <w:pPr>
        <w:rPr>
          <w:sz w:val="18"/>
          <w:lang w:val="en-US"/>
        </w:rPr>
      </w:pPr>
    </w:p>
    <w:p w14:paraId="003A7E92" w14:textId="77777777" w:rsidR="00455CBE" w:rsidRPr="00455CBE" w:rsidRDefault="00455CBE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14"/>
        <w:gridCol w:w="1552"/>
        <w:gridCol w:w="2542"/>
        <w:gridCol w:w="1703"/>
      </w:tblGrid>
      <w:tr w:rsidR="00455CBE" w:rsidRPr="006B655A" w14:paraId="22FF6B18" w14:textId="77777777" w:rsidTr="00234F18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5F164A1B" w14:textId="77777777" w:rsidR="00455CBE" w:rsidRPr="00D25899" w:rsidRDefault="00455CBE" w:rsidP="00D25899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lastRenderedPageBreak/>
              <w:t>I</w:t>
            </w:r>
            <w:r w:rsidR="00B81030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  <w:r w:rsidR="00D25899">
              <w:rPr>
                <w:b/>
                <w:smallCaps/>
                <w:sz w:val="18"/>
                <w:szCs w:val="18"/>
                <w:lang w:val="bg-BG"/>
              </w:rPr>
              <w:t>Д</w:t>
            </w:r>
          </w:p>
        </w:tc>
        <w:tc>
          <w:tcPr>
            <w:tcW w:w="4718" w:type="pct"/>
            <w:gridSpan w:val="4"/>
            <w:shd w:val="clear" w:color="auto" w:fill="D9D9D9"/>
            <w:vAlign w:val="center"/>
          </w:tcPr>
          <w:p w14:paraId="7525C7F2" w14:textId="77777777" w:rsidR="004B76AB" w:rsidRDefault="00455CBE" w:rsidP="004B76AB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списък на </w:t>
            </w:r>
            <w:r w:rsidR="004B76AB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>НАЗЕМНИТЕ СЛУЖИТЕЛИ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</w:t>
            </w:r>
            <w:r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Ground Operations Officer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S</w:t>
            </w:r>
            <w:r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 </w:t>
            </w:r>
          </w:p>
          <w:p w14:paraId="45748AD8" w14:textId="77777777" w:rsidR="00455CBE" w:rsidRPr="00E352A2" w:rsidRDefault="00455CBE" w:rsidP="004B76AB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(ако е приложимо / </w:t>
            </w:r>
            <w:r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</w:tr>
      <w:tr w:rsidR="00455CBE" w:rsidRPr="00E72026" w14:paraId="21562C90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3BBC3D67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872" w:type="pct"/>
            <w:shd w:val="clear" w:color="auto" w:fill="DAEEF3"/>
            <w:vAlign w:val="center"/>
          </w:tcPr>
          <w:p w14:paraId="3F8C6F69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099AE491" w14:textId="77777777" w:rsidR="00455CBE" w:rsidRPr="00D76FAF" w:rsidRDefault="003D05BA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>Позиция</w:t>
            </w:r>
            <w:r w:rsidR="00455CBE" w:rsidRPr="00D76FAF">
              <w:rPr>
                <w:b/>
                <w:smallCaps/>
                <w:sz w:val="18"/>
                <w:szCs w:val="18"/>
                <w:lang w:val="bg-BG"/>
              </w:rPr>
              <w:t>/</w:t>
            </w:r>
            <w:r w:rsidR="00455CBE"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48" w:type="pct"/>
            <w:shd w:val="clear" w:color="auto" w:fill="DAEEF3"/>
            <w:vAlign w:val="center"/>
          </w:tcPr>
          <w:p w14:paraId="163F44DA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836" w:type="pct"/>
            <w:shd w:val="clear" w:color="auto" w:fill="DAEEF3"/>
            <w:vAlign w:val="center"/>
          </w:tcPr>
          <w:p w14:paraId="14411F30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455CBE" w:rsidRPr="00E72026" w14:paraId="2FB4942F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01F845AA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C954AD3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76643FBE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7EEE4A9D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16B16D23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13BB8292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DA598F4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4E9A63B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29AD3E3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68BF9CFB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19F62A25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47338AE4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B8CC633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29C5DFC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43CE3CA7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59F99DAC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5822B982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10C2959C" w14:textId="77777777" w:rsidTr="00234F18">
        <w:trPr>
          <w:trHeight w:val="340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F641E6D" w14:textId="77777777" w:rsidR="00455CBE" w:rsidRPr="00E352A2" w:rsidRDefault="00455CBE" w:rsidP="00234F1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EF00E04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3A56A82A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248" w:type="pct"/>
            <w:vAlign w:val="center"/>
          </w:tcPr>
          <w:p w14:paraId="297E1EA3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836" w:type="pct"/>
            <w:vAlign w:val="center"/>
          </w:tcPr>
          <w:p w14:paraId="666A22B6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13F22DF5" w14:textId="77777777" w:rsidR="00B81030" w:rsidRPr="002725DB" w:rsidRDefault="00B81030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56"/>
        <w:gridCol w:w="8956"/>
      </w:tblGrid>
      <w:tr w:rsidR="00B81030" w:rsidRPr="006B655A" w14:paraId="4D21E1E0" w14:textId="77777777" w:rsidTr="00833762">
        <w:trPr>
          <w:trHeight w:val="340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4CD9D0E4" w14:textId="77777777" w:rsidR="00B81030" w:rsidRPr="002676B4" w:rsidRDefault="00B81030" w:rsidP="00234F18">
            <w:pPr>
              <w:jc w:val="center"/>
              <w:rPr>
                <w:b/>
                <w:smallCaps/>
                <w:sz w:val="20"/>
              </w:rPr>
            </w:pPr>
            <w:r w:rsidRPr="002676B4">
              <w:rPr>
                <w:b/>
                <w:smallCaps/>
                <w:sz w:val="20"/>
                <w:lang w:val="en-US"/>
              </w:rPr>
              <w:t>II</w:t>
            </w:r>
            <w:r w:rsidR="00D25899" w:rsidRPr="002676B4">
              <w:rPr>
                <w:b/>
                <w:smallCaps/>
                <w:sz w:val="20"/>
                <w:lang w:val="en-US"/>
              </w:rPr>
              <w:t>I</w:t>
            </w:r>
            <w:r w:rsidRPr="002676B4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D9D9D9"/>
            <w:vAlign w:val="center"/>
          </w:tcPr>
          <w:p w14:paraId="5B2FA034" w14:textId="77777777" w:rsidR="00B81030" w:rsidRPr="002676B4" w:rsidRDefault="00D25899" w:rsidP="003D05BA">
            <w:pPr>
              <w:ind w:firstLine="143"/>
              <w:rPr>
                <w:sz w:val="20"/>
                <w:lang w:val="en-US"/>
              </w:rPr>
            </w:pPr>
            <w:r w:rsidRPr="002676B4">
              <w:rPr>
                <w:b/>
                <w:caps/>
                <w:color w:val="000000"/>
                <w:sz w:val="20"/>
                <w:lang w:val="bg-BG"/>
              </w:rPr>
              <w:t>СПОРАЗУМЕНИЯ ЗА ОБУЧЕНИЕ И ПРОВЕРКА</w:t>
            </w:r>
            <w:r w:rsidR="00B81030" w:rsidRPr="002676B4">
              <w:rPr>
                <w:b/>
                <w:caps/>
                <w:color w:val="000000"/>
                <w:sz w:val="20"/>
              </w:rPr>
              <w:t xml:space="preserve"> / </w:t>
            </w:r>
            <w:r w:rsidR="00B81030" w:rsidRPr="002676B4">
              <w:rPr>
                <w:b/>
                <w:i/>
                <w:sz w:val="20"/>
              </w:rPr>
              <w:t>TRAINING &amp; CHECKING ARRANGEMENTS</w:t>
            </w:r>
          </w:p>
        </w:tc>
      </w:tr>
      <w:tr w:rsidR="00B81030" w:rsidRPr="00E72026" w14:paraId="269F0A21" w14:textId="77777777" w:rsidTr="00833762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27E3394D" w14:textId="77777777" w:rsidR="00B81030" w:rsidRPr="00E352A2" w:rsidRDefault="00B81030" w:rsidP="00D25899">
            <w:pPr>
              <w:jc w:val="center"/>
              <w:rPr>
                <w:smallCaps/>
                <w:sz w:val="20"/>
              </w:rPr>
            </w:pPr>
            <w:r w:rsidRPr="00E352A2">
              <w:rPr>
                <w:smallCaps/>
                <w:sz w:val="20"/>
              </w:rPr>
              <w:t>1.</w:t>
            </w:r>
          </w:p>
        </w:tc>
        <w:tc>
          <w:tcPr>
            <w:tcW w:w="4718" w:type="pct"/>
            <w:gridSpan w:val="2"/>
            <w:shd w:val="clear" w:color="auto" w:fill="DAEEF3"/>
            <w:vAlign w:val="center"/>
          </w:tcPr>
          <w:p w14:paraId="5319FA2A" w14:textId="77777777" w:rsidR="00B81030" w:rsidRPr="00D25899" w:rsidRDefault="00D25899" w:rsidP="003D05BA">
            <w:pPr>
              <w:ind w:firstLine="143"/>
              <w:jc w:val="left"/>
              <w:rPr>
                <w:i/>
                <w:smallCaps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Детайли за </w:t>
            </w:r>
            <w:r w:rsidR="00990E5B">
              <w:rPr>
                <w:b/>
                <w:sz w:val="20"/>
                <w:lang w:val="bg-BG"/>
              </w:rPr>
              <w:t xml:space="preserve">договори за обучение </w:t>
            </w:r>
            <w:r>
              <w:rPr>
                <w:b/>
                <w:sz w:val="20"/>
                <w:lang w:val="bg-BG"/>
              </w:rPr>
              <w:t xml:space="preserve">на летателния състав / </w:t>
            </w:r>
            <w:r w:rsidRPr="00D25899">
              <w:rPr>
                <w:i/>
                <w:sz w:val="20"/>
              </w:rPr>
              <w:t>Details of flight crew training arrangements for:</w:t>
            </w:r>
          </w:p>
        </w:tc>
      </w:tr>
      <w:tr w:rsidR="00B81030" w:rsidRPr="00E72026" w14:paraId="78BCC8D4" w14:textId="77777777" w:rsidTr="003D05BA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E546AE8" w14:textId="77777777" w:rsidR="00B81030" w:rsidRPr="00D25899" w:rsidRDefault="00D25899" w:rsidP="003D05BA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А.</w:t>
            </w:r>
          </w:p>
        </w:tc>
        <w:tc>
          <w:tcPr>
            <w:tcW w:w="4718" w:type="pct"/>
            <w:gridSpan w:val="2"/>
            <w:shd w:val="clear" w:color="auto" w:fill="auto"/>
          </w:tcPr>
          <w:p w14:paraId="479614BB" w14:textId="77777777" w:rsidR="00D25899" w:rsidRPr="00C73C26" w:rsidRDefault="00C73C26" w:rsidP="003D05BA">
            <w:pPr>
              <w:ind w:firstLine="143"/>
              <w:rPr>
                <w:i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 xml:space="preserve">Обучение за Тип самолет/вертолет / </w:t>
            </w:r>
            <w:r w:rsidR="00D25899" w:rsidRPr="00C73C26">
              <w:rPr>
                <w:i/>
                <w:sz w:val="20"/>
              </w:rPr>
              <w:t xml:space="preserve">Aircraft type training </w:t>
            </w:r>
          </w:p>
          <w:p w14:paraId="63A62A97" w14:textId="77777777" w:rsidR="00B81030" w:rsidRPr="008324AC" w:rsidRDefault="00B81030" w:rsidP="003D05BA">
            <w:pPr>
              <w:ind w:firstLine="143"/>
              <w:rPr>
                <w:i/>
                <w:sz w:val="20"/>
                <w:lang w:val="bg-BG" w:eastAsia="bg-BG"/>
              </w:rPr>
            </w:pPr>
          </w:p>
        </w:tc>
      </w:tr>
      <w:tr w:rsidR="00304736" w:rsidRPr="00E72026" w14:paraId="1A48BC01" w14:textId="77777777" w:rsidTr="003D05BA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D717562" w14:textId="77777777" w:rsidR="00304736" w:rsidRDefault="00304736" w:rsidP="003D05BA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Б.</w:t>
            </w:r>
          </w:p>
        </w:tc>
        <w:tc>
          <w:tcPr>
            <w:tcW w:w="4718" w:type="pct"/>
            <w:gridSpan w:val="2"/>
            <w:shd w:val="clear" w:color="auto" w:fill="auto"/>
          </w:tcPr>
          <w:p w14:paraId="04B120EC" w14:textId="77777777" w:rsidR="00304736" w:rsidRDefault="003D05BA" w:rsidP="00304736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 w:rsidR="00304736">
              <w:rPr>
                <w:b/>
                <w:sz w:val="20"/>
                <w:lang w:val="bg-BG"/>
              </w:rPr>
              <w:t xml:space="preserve">Аеродромни тренировки / </w:t>
            </w:r>
            <w:r w:rsidR="00304736" w:rsidRPr="00304736">
              <w:rPr>
                <w:i/>
                <w:sz w:val="20"/>
              </w:rPr>
              <w:t>Base training</w:t>
            </w:r>
          </w:p>
        </w:tc>
      </w:tr>
      <w:tr w:rsidR="00B81030" w:rsidRPr="00E72026" w14:paraId="6135BADD" w14:textId="77777777" w:rsidTr="003D05BA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36123AA" w14:textId="77777777" w:rsidR="00B81030" w:rsidRPr="00D25899" w:rsidRDefault="00304736" w:rsidP="003D05BA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В.</w:t>
            </w:r>
          </w:p>
        </w:tc>
        <w:tc>
          <w:tcPr>
            <w:tcW w:w="4718" w:type="pct"/>
            <w:gridSpan w:val="2"/>
            <w:shd w:val="clear" w:color="auto" w:fill="auto"/>
          </w:tcPr>
          <w:p w14:paraId="70A21E86" w14:textId="77777777" w:rsidR="00C73C26" w:rsidRPr="00C73C26" w:rsidRDefault="003D05BA" w:rsidP="00C73C26">
            <w:pPr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 w:rsidR="00C73C26">
              <w:rPr>
                <w:b/>
                <w:sz w:val="20"/>
                <w:lang w:val="bg-BG"/>
              </w:rPr>
              <w:t xml:space="preserve">Наземно обучение / </w:t>
            </w:r>
            <w:r w:rsidR="00C73C26" w:rsidRPr="00C73C26">
              <w:rPr>
                <w:i/>
                <w:sz w:val="20"/>
              </w:rPr>
              <w:t>Ground trainig</w:t>
            </w:r>
            <w:r w:rsidR="00C73C26" w:rsidRPr="00C73C26">
              <w:rPr>
                <w:sz w:val="20"/>
              </w:rPr>
              <w:t xml:space="preserve"> (aircraft systems, SEP, CRM, DG, Operational procedures, etc)   </w:t>
            </w:r>
          </w:p>
          <w:p w14:paraId="1679FEEE" w14:textId="77777777" w:rsidR="00B81030" w:rsidRPr="008324AC" w:rsidRDefault="00B81030" w:rsidP="00234F18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</w:tr>
      <w:tr w:rsidR="00B81030" w:rsidRPr="00E72026" w14:paraId="7454CD55" w14:textId="77777777" w:rsidTr="00833762">
        <w:trPr>
          <w:trHeight w:val="340"/>
          <w:jc w:val="center"/>
        </w:trPr>
        <w:tc>
          <w:tcPr>
            <w:tcW w:w="282" w:type="pct"/>
            <w:shd w:val="clear" w:color="auto" w:fill="DAEEF3"/>
          </w:tcPr>
          <w:p w14:paraId="654E9849" w14:textId="77777777" w:rsidR="00B81030" w:rsidRPr="00C73C26" w:rsidRDefault="00C73C26" w:rsidP="00D25899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2.</w:t>
            </w:r>
          </w:p>
        </w:tc>
        <w:tc>
          <w:tcPr>
            <w:tcW w:w="4718" w:type="pct"/>
            <w:gridSpan w:val="2"/>
            <w:shd w:val="clear" w:color="auto" w:fill="DAEEF3"/>
            <w:vAlign w:val="center"/>
          </w:tcPr>
          <w:p w14:paraId="133506DB" w14:textId="77777777" w:rsidR="00B81030" w:rsidRPr="00C73C26" w:rsidRDefault="003D05BA" w:rsidP="00990E5B">
            <w:pPr>
              <w:jc w:val="left"/>
              <w:rPr>
                <w:i/>
                <w:sz w:val="20"/>
                <w:lang w:val="bg-BG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 w:rsidR="00C73C26">
              <w:rPr>
                <w:b/>
                <w:sz w:val="20"/>
                <w:lang w:val="bg-BG"/>
              </w:rPr>
              <w:t xml:space="preserve">Детайли за </w:t>
            </w:r>
            <w:r w:rsidR="00990E5B">
              <w:rPr>
                <w:b/>
                <w:sz w:val="20"/>
                <w:lang w:val="bg-BG"/>
              </w:rPr>
              <w:t xml:space="preserve">договори за </w:t>
            </w:r>
            <w:r w:rsidR="00C73C26">
              <w:rPr>
                <w:b/>
                <w:sz w:val="20"/>
                <w:lang w:val="bg-BG"/>
              </w:rPr>
              <w:t xml:space="preserve">проверките на лет. състав / </w:t>
            </w:r>
            <w:r w:rsidR="00C73C26" w:rsidRPr="00C73C26">
              <w:rPr>
                <w:i/>
                <w:sz w:val="20"/>
              </w:rPr>
              <w:t>Details of flight crew checking arrangements for:</w:t>
            </w:r>
          </w:p>
        </w:tc>
      </w:tr>
      <w:tr w:rsidR="00B81030" w:rsidRPr="00E72026" w14:paraId="49C399E4" w14:textId="77777777" w:rsidTr="003D05BA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456248C" w14:textId="77777777" w:rsidR="00B81030" w:rsidRPr="00E352A2" w:rsidRDefault="00C73C26" w:rsidP="003D05BA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lang w:val="bg-BG"/>
              </w:rPr>
              <w:t>А</w:t>
            </w:r>
            <w:r w:rsidR="00B81030">
              <w:rPr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auto"/>
          </w:tcPr>
          <w:p w14:paraId="27C4F3A4" w14:textId="77777777" w:rsidR="00B81030" w:rsidRPr="00990E5B" w:rsidRDefault="003D05BA" w:rsidP="00990E5B">
            <w:pPr>
              <w:pStyle w:val="NoSpacing"/>
              <w:rPr>
                <w:rFonts w:ascii="Times New Roman" w:hAnsi="Times New Roman"/>
                <w:i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90E5B" w:rsidRPr="00990E5B">
              <w:rPr>
                <w:rFonts w:ascii="Times New Roman" w:hAnsi="Times New Roman"/>
                <w:i/>
                <w:sz w:val="20"/>
              </w:rPr>
              <w:t>Skill Test/Proficiency check</w:t>
            </w:r>
          </w:p>
        </w:tc>
      </w:tr>
      <w:tr w:rsidR="00B81030" w:rsidRPr="00E72026" w14:paraId="549D71FC" w14:textId="77777777" w:rsidTr="003D05BA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FF3AC52" w14:textId="77777777" w:rsidR="00B81030" w:rsidRPr="00E352A2" w:rsidRDefault="00C73C26" w:rsidP="003D05BA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lang w:val="bg-BG"/>
              </w:rPr>
              <w:t>Б</w:t>
            </w:r>
            <w:r w:rsidR="00B81030">
              <w:rPr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auto"/>
          </w:tcPr>
          <w:p w14:paraId="7226C697" w14:textId="77777777" w:rsidR="00B81030" w:rsidRPr="00990E5B" w:rsidRDefault="003D05BA" w:rsidP="00234F18">
            <w:pPr>
              <w:jc w:val="left"/>
              <w:rPr>
                <w:i/>
                <w:sz w:val="20"/>
                <w:lang w:val="bg-BG" w:eastAsia="bg-BG"/>
              </w:rPr>
            </w:pPr>
            <w:r>
              <w:rPr>
                <w:i/>
                <w:sz w:val="20"/>
              </w:rPr>
              <w:t xml:space="preserve"> </w:t>
            </w:r>
            <w:r w:rsidR="00990E5B" w:rsidRPr="00990E5B">
              <w:rPr>
                <w:i/>
                <w:sz w:val="20"/>
              </w:rPr>
              <w:t>Line check</w:t>
            </w:r>
          </w:p>
        </w:tc>
      </w:tr>
      <w:tr w:rsidR="00B81030" w:rsidRPr="00E72026" w14:paraId="20FE9A1D" w14:textId="77777777" w:rsidTr="00833762">
        <w:trPr>
          <w:trHeight w:val="403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372AB660" w14:textId="77777777" w:rsidR="00B81030" w:rsidRPr="00E352A2" w:rsidRDefault="00990E5B" w:rsidP="00990E5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lang w:val="bg-BG"/>
              </w:rPr>
              <w:t>3</w:t>
            </w:r>
            <w:r w:rsidR="00B81030">
              <w:rPr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DAEEF3"/>
            <w:vAlign w:val="center"/>
          </w:tcPr>
          <w:p w14:paraId="7CA354F1" w14:textId="77777777" w:rsidR="00B81030" w:rsidRPr="00990E5B" w:rsidRDefault="003D05BA" w:rsidP="00990E5B">
            <w:pPr>
              <w:jc w:val="left"/>
              <w:rPr>
                <w:i/>
                <w:sz w:val="20"/>
                <w:lang w:val="bg-BG" w:eastAsia="bg-BG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 w:rsidR="00990E5B">
              <w:rPr>
                <w:b/>
                <w:sz w:val="20"/>
                <w:lang w:val="bg-BG"/>
              </w:rPr>
              <w:t xml:space="preserve">Договори за обучение и проверка на кабинен състав / </w:t>
            </w:r>
            <w:r w:rsidR="00990E5B" w:rsidRPr="00990E5B">
              <w:rPr>
                <w:i/>
                <w:sz w:val="20"/>
              </w:rPr>
              <w:t>Cabin Crew training and checking arrangements</w:t>
            </w:r>
          </w:p>
        </w:tc>
      </w:tr>
      <w:tr w:rsidR="00B81030" w:rsidRPr="00E72026" w14:paraId="6576A194" w14:textId="77777777" w:rsidTr="002676B4">
        <w:trPr>
          <w:trHeight w:val="1588"/>
          <w:jc w:val="center"/>
        </w:trPr>
        <w:tc>
          <w:tcPr>
            <w:tcW w:w="282" w:type="pct"/>
            <w:shd w:val="clear" w:color="auto" w:fill="auto"/>
          </w:tcPr>
          <w:p w14:paraId="626B080D" w14:textId="77777777" w:rsidR="00B81030" w:rsidRPr="00E352A2" w:rsidRDefault="00B81030" w:rsidP="00234F1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18" w:type="pct"/>
            <w:gridSpan w:val="2"/>
            <w:shd w:val="clear" w:color="auto" w:fill="auto"/>
          </w:tcPr>
          <w:p w14:paraId="3F20B96F" w14:textId="77777777" w:rsidR="00B81030" w:rsidRPr="008324AC" w:rsidRDefault="00B81030" w:rsidP="00234F18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</w:tr>
      <w:tr w:rsidR="00B81030" w:rsidRPr="00E72026" w14:paraId="5B84573E" w14:textId="77777777" w:rsidTr="00833762">
        <w:trPr>
          <w:trHeight w:val="359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132184D5" w14:textId="77777777" w:rsidR="00B81030" w:rsidRPr="00E352A2" w:rsidRDefault="00304736" w:rsidP="00304736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lastRenderedPageBreak/>
              <w:t>4</w:t>
            </w:r>
            <w:r w:rsidR="00B81030">
              <w:rPr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DAEEF3"/>
            <w:vAlign w:val="center"/>
          </w:tcPr>
          <w:p w14:paraId="07F19F99" w14:textId="77777777" w:rsidR="00B81030" w:rsidRPr="00304736" w:rsidRDefault="00304736" w:rsidP="003D05BA">
            <w:pPr>
              <w:ind w:firstLine="143"/>
              <w:jc w:val="left"/>
              <w:rPr>
                <w:i/>
                <w:sz w:val="20"/>
                <w:lang w:val="bg-BG" w:eastAsia="bg-BG"/>
              </w:rPr>
            </w:pPr>
            <w:r>
              <w:rPr>
                <w:b/>
                <w:sz w:val="20"/>
                <w:lang w:val="bg-BG"/>
              </w:rPr>
              <w:t>Центрове за</w:t>
            </w:r>
            <w:r w:rsidRPr="00304736">
              <w:rPr>
                <w:i/>
                <w:sz w:val="20"/>
              </w:rPr>
              <w:t xml:space="preserve"> </w:t>
            </w:r>
            <w:r w:rsidRPr="00304736">
              <w:rPr>
                <w:b/>
                <w:sz w:val="20"/>
              </w:rPr>
              <w:t>SEP</w:t>
            </w:r>
            <w:r>
              <w:rPr>
                <w:b/>
                <w:sz w:val="20"/>
                <w:lang w:val="bg-BG"/>
              </w:rPr>
              <w:t xml:space="preserve"> обучение, които ще се използват / </w:t>
            </w:r>
            <w:r w:rsidRPr="00304736">
              <w:rPr>
                <w:i/>
                <w:sz w:val="20"/>
              </w:rPr>
              <w:t>SEP training facilities to be used</w:t>
            </w:r>
          </w:p>
        </w:tc>
      </w:tr>
      <w:tr w:rsidR="00B81030" w:rsidRPr="00E72026" w14:paraId="06525560" w14:textId="77777777" w:rsidTr="002676B4">
        <w:trPr>
          <w:trHeight w:val="1588"/>
          <w:jc w:val="center"/>
        </w:trPr>
        <w:tc>
          <w:tcPr>
            <w:tcW w:w="282" w:type="pct"/>
            <w:shd w:val="clear" w:color="auto" w:fill="auto"/>
          </w:tcPr>
          <w:p w14:paraId="7F13DB3B" w14:textId="77777777" w:rsidR="00B81030" w:rsidRPr="00E352A2" w:rsidRDefault="00B81030" w:rsidP="00234F1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18" w:type="pct"/>
            <w:gridSpan w:val="2"/>
            <w:shd w:val="clear" w:color="auto" w:fill="auto"/>
          </w:tcPr>
          <w:p w14:paraId="37CE7459" w14:textId="77777777" w:rsidR="00B81030" w:rsidRPr="008324AC" w:rsidRDefault="00B81030" w:rsidP="00234F18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</w:tr>
      <w:tr w:rsidR="00304736" w:rsidRPr="00E72026" w14:paraId="6C9443B4" w14:textId="77777777" w:rsidTr="00833762">
        <w:trPr>
          <w:trHeight w:val="340"/>
          <w:jc w:val="center"/>
        </w:trPr>
        <w:tc>
          <w:tcPr>
            <w:tcW w:w="282" w:type="pct"/>
            <w:shd w:val="clear" w:color="auto" w:fill="DAEEF3"/>
            <w:vAlign w:val="center"/>
          </w:tcPr>
          <w:p w14:paraId="1FA1EB97" w14:textId="77777777" w:rsidR="00304736" w:rsidRPr="00304736" w:rsidRDefault="00304736" w:rsidP="00304736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5.</w:t>
            </w:r>
          </w:p>
        </w:tc>
        <w:tc>
          <w:tcPr>
            <w:tcW w:w="4718" w:type="pct"/>
            <w:gridSpan w:val="2"/>
            <w:shd w:val="clear" w:color="auto" w:fill="DAEEF3"/>
            <w:vAlign w:val="center"/>
          </w:tcPr>
          <w:p w14:paraId="21D7BDAC" w14:textId="77777777" w:rsidR="00304736" w:rsidRPr="00304736" w:rsidRDefault="002725DB" w:rsidP="003D05BA">
            <w:pPr>
              <w:ind w:firstLine="143"/>
              <w:jc w:val="left"/>
              <w:rPr>
                <w:i/>
                <w:sz w:val="20"/>
                <w:lang w:val="bg-BG" w:eastAsia="bg-BG"/>
              </w:rPr>
            </w:pPr>
            <w:r>
              <w:rPr>
                <w:b/>
                <w:sz w:val="20"/>
                <w:lang w:val="bg-BG"/>
              </w:rPr>
              <w:t>Центрове за</w:t>
            </w:r>
            <w:r w:rsidRPr="00304736">
              <w:rPr>
                <w:i/>
                <w:sz w:val="20"/>
              </w:rPr>
              <w:t xml:space="preserve"> </w:t>
            </w:r>
            <w:r>
              <w:rPr>
                <w:b/>
                <w:sz w:val="20"/>
                <w:lang w:val="bg-BG"/>
              </w:rPr>
              <w:t xml:space="preserve">обучение на диспечери, които ще се използват / </w:t>
            </w:r>
            <w:r w:rsidR="00304736" w:rsidRPr="00304736">
              <w:rPr>
                <w:i/>
                <w:sz w:val="20"/>
              </w:rPr>
              <w:t>Dispatcher training and checking arrangements</w:t>
            </w:r>
          </w:p>
        </w:tc>
      </w:tr>
      <w:tr w:rsidR="00304736" w:rsidRPr="00E72026" w14:paraId="2A6BE2E3" w14:textId="77777777" w:rsidTr="002676B4">
        <w:trPr>
          <w:trHeight w:val="1588"/>
          <w:jc w:val="center"/>
        </w:trPr>
        <w:tc>
          <w:tcPr>
            <w:tcW w:w="282" w:type="pct"/>
            <w:shd w:val="clear" w:color="auto" w:fill="auto"/>
          </w:tcPr>
          <w:p w14:paraId="0EF63087" w14:textId="77777777" w:rsidR="00304736" w:rsidRPr="00E352A2" w:rsidRDefault="00304736" w:rsidP="00234F1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18" w:type="pct"/>
            <w:gridSpan w:val="2"/>
            <w:shd w:val="clear" w:color="auto" w:fill="auto"/>
          </w:tcPr>
          <w:p w14:paraId="15B06052" w14:textId="77777777" w:rsidR="00304736" w:rsidRPr="008324AC" w:rsidRDefault="00304736" w:rsidP="00234F18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</w:tr>
      <w:tr w:rsidR="00833762" w:rsidRPr="008324AC" w14:paraId="37E636E3" w14:textId="77777777" w:rsidTr="0083376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604" w:type="pct"/>
            <w:gridSpan w:val="2"/>
            <w:vAlign w:val="center"/>
          </w:tcPr>
          <w:p w14:paraId="07EBE1AE" w14:textId="77777777" w:rsidR="00833762" w:rsidRDefault="00833762" w:rsidP="001619B8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</w:p>
          <w:p w14:paraId="7F3D8110" w14:textId="77777777" w:rsidR="00833762" w:rsidRPr="00DF1C5B" w:rsidRDefault="00833762" w:rsidP="001619B8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4386" w:type="pct"/>
            <w:vAlign w:val="center"/>
          </w:tcPr>
          <w:p w14:paraId="758D2D22" w14:textId="77777777" w:rsidR="00833762" w:rsidRPr="008324AC" w:rsidRDefault="00833762" w:rsidP="003D05BA">
            <w:pPr>
              <w:ind w:left="51" w:right="141"/>
              <w:rPr>
                <w:b/>
                <w:sz w:val="20"/>
              </w:rPr>
            </w:pPr>
            <w:r w:rsidRPr="008324AC">
              <w:rPr>
                <w:b/>
                <w:sz w:val="20"/>
              </w:rPr>
              <w:t>1</w:t>
            </w:r>
            <w:r w:rsidRPr="008324AC">
              <w:rPr>
                <w:b/>
                <w:sz w:val="20"/>
                <w:lang w:val="en-GB"/>
              </w:rPr>
              <w:t xml:space="preserve">. </w:t>
            </w:r>
            <w:r>
              <w:rPr>
                <w:b/>
                <w:sz w:val="20"/>
                <w:lang w:val="bg-BG"/>
              </w:rPr>
              <w:t>Ако редовете в таблиците са недостатъчни, моля да ги разширите</w:t>
            </w:r>
            <w:r w:rsidRPr="008324AC">
              <w:rPr>
                <w:b/>
                <w:sz w:val="20"/>
              </w:rPr>
              <w:t>.</w:t>
            </w:r>
          </w:p>
          <w:p w14:paraId="440967F7" w14:textId="77777777" w:rsidR="00833762" w:rsidRPr="008324AC" w:rsidRDefault="00833762" w:rsidP="003D05BA">
            <w:pPr>
              <w:ind w:left="51" w:right="141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GB"/>
              </w:rPr>
              <w:t>If the rows in the tables are not enough, please enlarge them.</w:t>
            </w:r>
          </w:p>
        </w:tc>
      </w:tr>
    </w:tbl>
    <w:p w14:paraId="15D4793C" w14:textId="77777777" w:rsidR="00A97A2F" w:rsidRPr="001665BA" w:rsidRDefault="00A97A2F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465F48" w:rsidRPr="00E72026" w14:paraId="5981C0CF" w14:textId="77777777" w:rsidTr="00F53E59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133BB350" w14:textId="77777777" w:rsidR="00465F48" w:rsidRPr="00E72026" w:rsidRDefault="00465F48" w:rsidP="00F53E59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IV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5AC699" w14:textId="77777777" w:rsidR="00465F48" w:rsidRPr="00704B61" w:rsidRDefault="00465F48" w:rsidP="00F53E59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465F48" w:rsidRPr="00E72026" w14:paraId="59841029" w14:textId="77777777" w:rsidTr="00F53E59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1CEAE52" w14:textId="77777777" w:rsidR="00465F48" w:rsidRPr="00E72026" w:rsidRDefault="00465F48" w:rsidP="00F53E59">
            <w:pPr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510279EC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670C2F6B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465F48" w:rsidRPr="00E72026" w14:paraId="12751B9E" w14:textId="77777777" w:rsidTr="00F53E59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A6CCB23" w14:textId="77777777" w:rsidR="00465F48" w:rsidRPr="00E72026" w:rsidRDefault="00465F48" w:rsidP="00F53E59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7AB9DA2C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46F3CFBB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465F48" w:rsidRPr="00E72026" w14:paraId="2659920A" w14:textId="77777777" w:rsidTr="00F53E59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1B13858" w14:textId="77777777" w:rsidR="00465F48" w:rsidRPr="00E72026" w:rsidRDefault="00465F48" w:rsidP="00F53E59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76CB476E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6F804164" w14:textId="77777777" w:rsidR="00465F48" w:rsidRPr="00E25A07" w:rsidRDefault="00465F48" w:rsidP="00F53E59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465F48" w:rsidRPr="00E72026" w14:paraId="1DB88E09" w14:textId="77777777" w:rsidTr="00F53E59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5445516" w14:textId="77777777" w:rsidR="00465F48" w:rsidRPr="00E72026" w:rsidRDefault="00465F48" w:rsidP="00F53E59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810376" w14:textId="77777777" w:rsidR="00465F48" w:rsidRDefault="00465F48" w:rsidP="00F53E59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Pr="00E25A07">
              <w:rPr>
                <w:rFonts w:ascii="Times New Roman" w:hAnsi="Times New Roman"/>
                <w:sz w:val="20"/>
              </w:rPr>
              <w:t>Регламент 965/2012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256E90DF" w14:textId="77777777" w:rsidR="00465F48" w:rsidRPr="0094354C" w:rsidRDefault="00465F48" w:rsidP="00F53E59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465F48" w:rsidRPr="00E72026" w14:paraId="68713149" w14:textId="77777777" w:rsidTr="00F53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C2DACA3" w14:textId="77777777" w:rsidR="00465F48" w:rsidRPr="00EA39A7" w:rsidRDefault="00465F48" w:rsidP="00F53E59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F44B9FE" w14:textId="77777777" w:rsidR="00465F48" w:rsidRPr="001A5CE7" w:rsidRDefault="00465F48" w:rsidP="00F53E5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FF168" w14:textId="77777777" w:rsidR="00465F48" w:rsidRPr="00E72026" w:rsidRDefault="00465F48" w:rsidP="00F53E59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4FCFC19" w14:textId="77777777" w:rsidR="00465F48" w:rsidRPr="00EA39A7" w:rsidRDefault="00465F48" w:rsidP="00F53E59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8601257" w14:textId="77777777" w:rsidR="00465F48" w:rsidRPr="00EA39A7" w:rsidRDefault="00465F48" w:rsidP="00F53E59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C637A" w14:textId="77777777" w:rsidR="00465F48" w:rsidRPr="00E72026" w:rsidRDefault="00465F48" w:rsidP="00F53E59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465F48" w:rsidRPr="006E4E48" w14:paraId="65803A1C" w14:textId="77777777" w:rsidTr="00F53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35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7CA1EC" w14:textId="77777777" w:rsidR="00465F48" w:rsidRPr="00DF1C5B" w:rsidRDefault="00465F48" w:rsidP="00F53E59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CC3DC" w14:textId="77777777" w:rsidR="00465F48" w:rsidRPr="009C366A" w:rsidRDefault="00465F48" w:rsidP="00F53E59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9C366A">
              <w:rPr>
                <w:b/>
                <w:sz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0AD2A2B2" w14:textId="77777777" w:rsidR="00465F48" w:rsidRDefault="00465F48" w:rsidP="00F53E59">
            <w:pPr>
              <w:ind w:left="41" w:right="141"/>
              <w:rPr>
                <w:i/>
                <w:sz w:val="20"/>
                <w:lang w:val="en-GB"/>
              </w:rPr>
            </w:pPr>
            <w:r w:rsidRPr="00CC52A7">
              <w:rPr>
                <w:i/>
                <w:sz w:val="20"/>
                <w:lang w:val="en-GB"/>
              </w:rPr>
              <w:t>If the answer to any of the above questions is incomplete, the applicant shall provide full details of alternative arrangements separately</w:t>
            </w:r>
            <w:r>
              <w:rPr>
                <w:i/>
                <w:sz w:val="20"/>
                <w:lang w:val="en-GB"/>
              </w:rPr>
              <w:t>.</w:t>
            </w:r>
          </w:p>
          <w:p w14:paraId="4DB83CFD" w14:textId="77777777" w:rsidR="00465F48" w:rsidRDefault="00465F48" w:rsidP="00F53E59">
            <w:pPr>
              <w:autoSpaceDE w:val="0"/>
              <w:autoSpaceDN w:val="0"/>
              <w:adjustRightInd w:val="0"/>
              <w:ind w:left="41"/>
              <w:rPr>
                <w:b/>
                <w:sz w:val="20"/>
                <w:lang w:eastAsia="bg-BG"/>
              </w:rPr>
            </w:pPr>
            <w:r w:rsidRPr="006A2119">
              <w:rPr>
                <w:b/>
                <w:sz w:val="20"/>
                <w:lang w:eastAsia="bg-BG"/>
              </w:rPr>
              <w:t xml:space="preserve">2. </w:t>
            </w:r>
            <w:r>
              <w:rPr>
                <w:b/>
                <w:sz w:val="20"/>
                <w:lang w:eastAsia="bg-BG"/>
              </w:rPr>
              <w:t xml:space="preserve">Заявлението и </w:t>
            </w:r>
            <w:r w:rsidRPr="006A2119">
              <w:rPr>
                <w:b/>
                <w:sz w:val="20"/>
                <w:lang w:eastAsia="bg-BG"/>
              </w:rPr>
              <w:t>комплекта</w:t>
            </w:r>
            <w:r>
              <w:rPr>
                <w:b/>
                <w:sz w:val="20"/>
                <w:lang w:eastAsia="bg-BG"/>
              </w:rPr>
              <w:t xml:space="preserve"> документи към него и платената такса, трябва да са в ГВА не по малко от 90 дни преди датата на която САО трябва да е действащо.</w:t>
            </w:r>
            <w:r w:rsidRPr="006A2119">
              <w:rPr>
                <w:b/>
                <w:sz w:val="20"/>
                <w:lang w:eastAsia="bg-BG"/>
              </w:rPr>
              <w:t xml:space="preserve"> </w:t>
            </w:r>
          </w:p>
          <w:p w14:paraId="300883D6" w14:textId="77777777" w:rsidR="00465F48" w:rsidRPr="00302CB5" w:rsidRDefault="00465F48" w:rsidP="00F53E59">
            <w:pPr>
              <w:autoSpaceDE w:val="0"/>
              <w:autoSpaceDN w:val="0"/>
              <w:adjustRightInd w:val="0"/>
              <w:ind w:left="41"/>
              <w:rPr>
                <w:i/>
                <w:sz w:val="20"/>
                <w:lang w:eastAsia="bg-BG"/>
              </w:rPr>
            </w:pPr>
            <w:r w:rsidRPr="00302CB5">
              <w:rPr>
                <w:i/>
                <w:sz w:val="20"/>
                <w:lang w:eastAsia="bg-BG"/>
              </w:rPr>
              <w:t>The completed application form and the application fee should reach the CAA at least 90 days before the date on which the</w:t>
            </w:r>
            <w:r w:rsidRPr="00302CB5">
              <w:rPr>
                <w:i/>
                <w:sz w:val="20"/>
                <w:lang w:val="en-US" w:eastAsia="bg-BG"/>
              </w:rPr>
              <w:t xml:space="preserve"> </w:t>
            </w:r>
            <w:r w:rsidRPr="00302CB5">
              <w:rPr>
                <w:i/>
                <w:sz w:val="20"/>
                <w:lang w:eastAsia="bg-BG"/>
              </w:rPr>
              <w:t>AOC is required to be effective.</w:t>
            </w:r>
          </w:p>
          <w:p w14:paraId="51B67EFC" w14:textId="77777777" w:rsidR="00465F48" w:rsidRPr="007A67C2" w:rsidRDefault="00465F48" w:rsidP="00F53E59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A67C2">
              <w:rPr>
                <w:b/>
                <w:sz w:val="20"/>
                <w:lang w:val="en-GB"/>
              </w:rPr>
              <w:t xml:space="preserve">. </w:t>
            </w:r>
            <w:r w:rsidRPr="007A67C2">
              <w:rPr>
                <w:b/>
                <w:sz w:val="20"/>
              </w:rPr>
              <w:t>За</w:t>
            </w:r>
            <w:r>
              <w:rPr>
                <w:b/>
                <w:sz w:val="20"/>
              </w:rPr>
              <w:t>я</w:t>
            </w:r>
            <w:r w:rsidRPr="007A67C2">
              <w:rPr>
                <w:b/>
                <w:sz w:val="20"/>
              </w:rPr>
              <w:t>вителят за ново САО попълва цялата форма. Във всички други случаи, полето със звездичка</w:t>
            </w:r>
            <w:r w:rsidRPr="007A67C2">
              <w:rPr>
                <w:b/>
                <w:i/>
                <w:sz w:val="20"/>
                <w:lang w:val="en-GB"/>
              </w:rPr>
              <w:t xml:space="preserve"> </w:t>
            </w:r>
            <w:r w:rsidRPr="007A67C2">
              <w:rPr>
                <w:b/>
                <w:i/>
                <w:szCs w:val="24"/>
                <w:lang w:val="en-GB"/>
              </w:rPr>
              <w:t>⃰</w:t>
            </w:r>
            <w:r w:rsidRPr="007A67C2">
              <w:rPr>
                <w:b/>
                <w:i/>
                <w:szCs w:val="24"/>
              </w:rPr>
              <w:t xml:space="preserve"> </w:t>
            </w:r>
            <w:r w:rsidRPr="007A67C2">
              <w:rPr>
                <w:b/>
                <w:szCs w:val="24"/>
              </w:rPr>
              <w:t xml:space="preserve"> </w:t>
            </w:r>
            <w:r w:rsidRPr="007A67C2">
              <w:rPr>
                <w:b/>
                <w:sz w:val="20"/>
              </w:rPr>
              <w:t>е задължително и каквото е необходимо.</w:t>
            </w:r>
          </w:p>
          <w:p w14:paraId="61326602" w14:textId="77777777" w:rsidR="00465F48" w:rsidRPr="006E4E48" w:rsidRDefault="00465F48" w:rsidP="00F53E59">
            <w:pPr>
              <w:ind w:left="41" w:right="141"/>
              <w:rPr>
                <w:i/>
                <w:sz w:val="20"/>
              </w:rPr>
            </w:pPr>
            <w:r>
              <w:rPr>
                <w:i/>
                <w:sz w:val="20"/>
                <w:lang w:val="en-GB"/>
              </w:rPr>
              <w:t xml:space="preserve">Applicant for new AOC fills in full form. In all other cases, field with asterisk </w:t>
            </w:r>
            <w:r w:rsidRPr="00CB507D">
              <w:rPr>
                <w:i/>
                <w:szCs w:val="24"/>
                <w:lang w:val="en-GB"/>
              </w:rPr>
              <w:t>⃰</w:t>
            </w:r>
            <w:r>
              <w:rPr>
                <w:i/>
                <w:szCs w:val="24"/>
                <w:lang w:val="en-GB"/>
              </w:rPr>
              <w:t xml:space="preserve"> </w:t>
            </w:r>
            <w:r w:rsidRPr="00CB507D">
              <w:rPr>
                <w:i/>
                <w:sz w:val="20"/>
                <w:lang w:val="en-GB"/>
              </w:rPr>
              <w:t>is mandatory</w:t>
            </w:r>
            <w:r>
              <w:rPr>
                <w:i/>
                <w:sz w:val="20"/>
                <w:lang w:val="en-GB"/>
              </w:rPr>
              <w:t xml:space="preserve"> and what is necessary.</w:t>
            </w:r>
            <w:r w:rsidRPr="00CB507D">
              <w:rPr>
                <w:i/>
                <w:szCs w:val="24"/>
                <w:lang w:val="en-GB"/>
              </w:rPr>
              <w:t xml:space="preserve"> </w:t>
            </w:r>
          </w:p>
        </w:tc>
      </w:tr>
    </w:tbl>
    <w:p w14:paraId="034226C8" w14:textId="77777777" w:rsidR="001E5013" w:rsidRPr="005D2EE1" w:rsidRDefault="001E5013" w:rsidP="000D746F">
      <w:pPr>
        <w:rPr>
          <w:sz w:val="20"/>
          <w:lang w:val="en-US"/>
        </w:rPr>
      </w:pPr>
    </w:p>
    <w:sectPr w:rsidR="001E5013" w:rsidRPr="005D2EE1" w:rsidSect="001D1B5F">
      <w:headerReference w:type="default" r:id="rId7"/>
      <w:footerReference w:type="default" r:id="rId8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60A" w14:textId="77777777" w:rsidR="00A12786" w:rsidRDefault="00A12786">
      <w:r>
        <w:separator/>
      </w:r>
    </w:p>
  </w:endnote>
  <w:endnote w:type="continuationSeparator" w:id="0">
    <w:p w14:paraId="043A602A" w14:textId="77777777" w:rsidR="00A12786" w:rsidRDefault="00A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BD7" w14:textId="77777777" w:rsidR="005D2EE1" w:rsidRDefault="005D2EE1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 w:rsidR="002C5663">
      <w:rPr>
        <w:sz w:val="20"/>
        <w:lang w:val="bg-BG" w:eastAsia="bg-BG"/>
      </w:rPr>
      <w:t>3</w:t>
    </w:r>
    <w:r w:rsidRPr="005D2EE1">
      <w:rPr>
        <w:sz w:val="20"/>
        <w:lang w:eastAsia="bg-BG"/>
      </w:rPr>
      <w:t xml:space="preserve"> </w:t>
    </w:r>
    <w:r w:rsidR="00BA7988">
      <w:rPr>
        <w:sz w:val="20"/>
        <w:lang w:eastAsia="bg-BG"/>
      </w:rPr>
      <w:t>Issue 3 (</w:t>
    </w:r>
    <w:r w:rsidR="00BA7988">
      <w:rPr>
        <w:sz w:val="20"/>
        <w:lang w:val="en-US" w:eastAsia="bg-BG"/>
      </w:rPr>
      <w:t>December 2021</w:t>
    </w:r>
    <w:r w:rsidR="00BA7988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5B6FCF">
      <w:rPr>
        <w:b/>
        <w:noProof/>
        <w:sz w:val="20"/>
      </w:rPr>
      <w:t>2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5B6FCF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  <w:p w14:paraId="42FD4F85" w14:textId="77777777" w:rsidR="005D2EE1" w:rsidRDefault="005D2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2642" w14:textId="77777777" w:rsidR="00A12786" w:rsidRDefault="00A12786">
      <w:r>
        <w:separator/>
      </w:r>
    </w:p>
  </w:footnote>
  <w:footnote w:type="continuationSeparator" w:id="0">
    <w:p w14:paraId="63714F8B" w14:textId="77777777" w:rsidR="00A12786" w:rsidRDefault="00A1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3F466A4F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742438A4" w14:textId="240F0410" w:rsidR="00E43D82" w:rsidRPr="00974A1A" w:rsidRDefault="00BE2290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5D28EC79" wp14:editId="369C44FA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2C9DEABC" w14:textId="77777777" w:rsidR="00DE43BA" w:rsidRPr="00DE43BA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  <w:lang w:val="bg-BG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DE43BA">
            <w:rPr>
              <w:rFonts w:ascii="Times New Roman" w:hAnsi="Times New Roman"/>
              <w:b/>
              <w:sz w:val="36"/>
              <w:szCs w:val="36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DE43BA">
            <w:rPr>
              <w:rFonts w:ascii="Times New Roman" w:hAnsi="Times New Roman"/>
              <w:b/>
              <w:sz w:val="36"/>
              <w:szCs w:val="36"/>
            </w:rPr>
            <w:t xml:space="preserve">а всички лица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в</w:t>
          </w:r>
          <w:r w:rsidRPr="00DE43BA">
            <w:rPr>
              <w:rFonts w:ascii="Times New Roman" w:hAnsi="Times New Roman"/>
              <w:b/>
              <w:sz w:val="36"/>
              <w:szCs w:val="36"/>
            </w:rPr>
            <w:t xml:space="preserve"> оператора</w:t>
          </w:r>
        </w:p>
        <w:p w14:paraId="4142EB37" w14:textId="77777777" w:rsidR="00E43D82" w:rsidRPr="00DE43BA" w:rsidRDefault="00DE43BA" w:rsidP="00DE43BA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  <w:r w:rsidRPr="00DE43BA">
            <w:rPr>
              <w:rFonts w:ascii="Times New Roman" w:hAnsi="Times New Roman"/>
              <w:b/>
              <w:i/>
              <w:spacing w:val="8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of</w:t>
          </w:r>
          <w:r w:rsidRPr="00DE43BA">
            <w:rPr>
              <w:rFonts w:ascii="Times New Roman" w:hAnsi="Times New Roman"/>
              <w:b/>
              <w:i/>
              <w:spacing w:val="11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all persons in</w:t>
          </w:r>
          <w:r w:rsidRPr="00DE43BA">
            <w:rPr>
              <w:rFonts w:ascii="Times New Roman" w:hAnsi="Times New Roman"/>
              <w:b/>
              <w:i/>
              <w:spacing w:val="-2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the</w:t>
          </w:r>
          <w:r w:rsidRPr="00DE43BA">
            <w:rPr>
              <w:rFonts w:ascii="Times New Roman" w:hAnsi="Times New Roman"/>
              <w:b/>
              <w:i/>
              <w:spacing w:val="-3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opera</w:t>
          </w:r>
          <w:r w:rsidRPr="00DE43BA">
            <w:rPr>
              <w:rFonts w:ascii="Times New Roman" w:hAnsi="Times New Roman"/>
              <w:b/>
              <w:i/>
              <w:spacing w:val="-1"/>
              <w:sz w:val="36"/>
              <w:szCs w:val="36"/>
            </w:rPr>
            <w:t>t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or</w:t>
          </w:r>
        </w:p>
      </w:tc>
    </w:tr>
  </w:tbl>
  <w:p w14:paraId="0B691D90" w14:textId="77777777" w:rsidR="00E43D82" w:rsidRPr="009057AE" w:rsidRDefault="00E43D82">
    <w:pPr>
      <w:pStyle w:val="Header"/>
      <w:rPr>
        <w:b/>
        <w:color w:val="244061"/>
        <w:lang w:val="en-US"/>
      </w:rPr>
    </w:pPr>
    <w:r>
      <w:rPr>
        <w:b/>
        <w:color w:val="244061"/>
        <w:lang w:val="bg-BG"/>
      </w:rPr>
      <w:t>Приложение</w:t>
    </w:r>
    <w:r w:rsidRPr="009057AE">
      <w:rPr>
        <w:b/>
        <w:color w:val="244061"/>
        <w:lang w:val="bg-BG"/>
      </w:rPr>
      <w:t>/</w:t>
    </w:r>
    <w:r w:rsidRPr="009057AE">
      <w:rPr>
        <w:b/>
        <w:i/>
        <w:color w:val="244061"/>
        <w:lang w:val="en-US"/>
      </w:rPr>
      <w:t>A</w:t>
    </w:r>
    <w:r>
      <w:rPr>
        <w:b/>
        <w:i/>
        <w:color w:val="244061"/>
        <w:lang w:val="en-US"/>
      </w:rPr>
      <w:t>ppendix</w:t>
    </w:r>
    <w:r w:rsidRPr="009057AE">
      <w:rPr>
        <w:b/>
        <w:color w:val="244061"/>
        <w:lang w:val="en-US"/>
      </w:rPr>
      <w:t xml:space="preserve"> </w:t>
    </w:r>
    <w:r w:rsidRPr="009057AE">
      <w:rPr>
        <w:b/>
        <w:color w:val="244061"/>
      </w:rPr>
      <w:t xml:space="preserve">№ </w:t>
    </w:r>
    <w:r w:rsidR="00DE43BA">
      <w:rPr>
        <w:b/>
        <w:color w:val="244061"/>
        <w:lang w:val="bg-BG"/>
      </w:rPr>
      <w:t>3</w:t>
    </w:r>
    <w:r>
      <w:rPr>
        <w:b/>
        <w:color w:val="244061"/>
      </w:rPr>
      <w:t xml:space="preserve"> </w:t>
    </w:r>
    <w:r w:rsidRPr="009057AE">
      <w:rPr>
        <w:color w:val="244061"/>
        <w:lang w:val="bg-BG"/>
      </w:rPr>
      <w:t>към</w:t>
    </w:r>
    <w:r>
      <w:rPr>
        <w:color w:val="244061"/>
        <w:lang w:val="bg-BG"/>
      </w:rPr>
      <w:t xml:space="preserve"> Заявление за САО/</w:t>
    </w:r>
    <w:r w:rsidRPr="009057AE">
      <w:rPr>
        <w:i/>
        <w:color w:val="244061"/>
        <w:lang w:val="en-US"/>
      </w:rPr>
      <w:t>Application for AOC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9748F"/>
    <w:rsid w:val="000D64BA"/>
    <w:rsid w:val="000D746F"/>
    <w:rsid w:val="000D7F20"/>
    <w:rsid w:val="00124E5B"/>
    <w:rsid w:val="0013048B"/>
    <w:rsid w:val="001619B8"/>
    <w:rsid w:val="001665BA"/>
    <w:rsid w:val="00186556"/>
    <w:rsid w:val="00196A88"/>
    <w:rsid w:val="001A2091"/>
    <w:rsid w:val="001C4A93"/>
    <w:rsid w:val="001D1B5F"/>
    <w:rsid w:val="001D56AD"/>
    <w:rsid w:val="001E1D71"/>
    <w:rsid w:val="001E5013"/>
    <w:rsid w:val="001E7632"/>
    <w:rsid w:val="001F7A8F"/>
    <w:rsid w:val="0020512A"/>
    <w:rsid w:val="002338B1"/>
    <w:rsid w:val="00234F18"/>
    <w:rsid w:val="00261B66"/>
    <w:rsid w:val="002676B4"/>
    <w:rsid w:val="002725DB"/>
    <w:rsid w:val="00273E49"/>
    <w:rsid w:val="002C4360"/>
    <w:rsid w:val="002C5663"/>
    <w:rsid w:val="0030407B"/>
    <w:rsid w:val="00304736"/>
    <w:rsid w:val="00307658"/>
    <w:rsid w:val="003103F8"/>
    <w:rsid w:val="00312557"/>
    <w:rsid w:val="00347146"/>
    <w:rsid w:val="00371C24"/>
    <w:rsid w:val="00392752"/>
    <w:rsid w:val="00394900"/>
    <w:rsid w:val="003B1701"/>
    <w:rsid w:val="003B1C63"/>
    <w:rsid w:val="003D05BA"/>
    <w:rsid w:val="003D430E"/>
    <w:rsid w:val="003D72D6"/>
    <w:rsid w:val="003F3788"/>
    <w:rsid w:val="003F6B7A"/>
    <w:rsid w:val="0041672A"/>
    <w:rsid w:val="00453AAD"/>
    <w:rsid w:val="00455CBE"/>
    <w:rsid w:val="00457595"/>
    <w:rsid w:val="00463DF6"/>
    <w:rsid w:val="00465F48"/>
    <w:rsid w:val="00472BAC"/>
    <w:rsid w:val="004812C1"/>
    <w:rsid w:val="00493460"/>
    <w:rsid w:val="004B76AB"/>
    <w:rsid w:val="004C3930"/>
    <w:rsid w:val="004D7DA4"/>
    <w:rsid w:val="005368AE"/>
    <w:rsid w:val="005470EA"/>
    <w:rsid w:val="00570CAF"/>
    <w:rsid w:val="00584DB5"/>
    <w:rsid w:val="0059250B"/>
    <w:rsid w:val="005A03D9"/>
    <w:rsid w:val="005B6FCF"/>
    <w:rsid w:val="005D2EE1"/>
    <w:rsid w:val="005E0223"/>
    <w:rsid w:val="005F0221"/>
    <w:rsid w:val="00602B63"/>
    <w:rsid w:val="00623C0F"/>
    <w:rsid w:val="006370AA"/>
    <w:rsid w:val="006579DC"/>
    <w:rsid w:val="0066275E"/>
    <w:rsid w:val="00684AF7"/>
    <w:rsid w:val="006A2CA8"/>
    <w:rsid w:val="006B6236"/>
    <w:rsid w:val="006F7F2E"/>
    <w:rsid w:val="007B26FB"/>
    <w:rsid w:val="007F5BC8"/>
    <w:rsid w:val="00817D43"/>
    <w:rsid w:val="00826549"/>
    <w:rsid w:val="00826B0C"/>
    <w:rsid w:val="008324AC"/>
    <w:rsid w:val="00833762"/>
    <w:rsid w:val="008442D3"/>
    <w:rsid w:val="0088238F"/>
    <w:rsid w:val="008839E0"/>
    <w:rsid w:val="00896D0C"/>
    <w:rsid w:val="008B3604"/>
    <w:rsid w:val="008D670F"/>
    <w:rsid w:val="008E77AD"/>
    <w:rsid w:val="009057AE"/>
    <w:rsid w:val="00975410"/>
    <w:rsid w:val="00990E5B"/>
    <w:rsid w:val="009C254A"/>
    <w:rsid w:val="009E340D"/>
    <w:rsid w:val="009F0E50"/>
    <w:rsid w:val="00A031A4"/>
    <w:rsid w:val="00A12786"/>
    <w:rsid w:val="00A17605"/>
    <w:rsid w:val="00A233B5"/>
    <w:rsid w:val="00A405CF"/>
    <w:rsid w:val="00A55D76"/>
    <w:rsid w:val="00A73C60"/>
    <w:rsid w:val="00A85F40"/>
    <w:rsid w:val="00A93CC8"/>
    <w:rsid w:val="00A97A2F"/>
    <w:rsid w:val="00AA0A95"/>
    <w:rsid w:val="00AC14EE"/>
    <w:rsid w:val="00AD169B"/>
    <w:rsid w:val="00AD3986"/>
    <w:rsid w:val="00AF28C1"/>
    <w:rsid w:val="00AF69C4"/>
    <w:rsid w:val="00B2556E"/>
    <w:rsid w:val="00B81030"/>
    <w:rsid w:val="00BA7988"/>
    <w:rsid w:val="00BB08D1"/>
    <w:rsid w:val="00BE2290"/>
    <w:rsid w:val="00BF3D46"/>
    <w:rsid w:val="00C0202A"/>
    <w:rsid w:val="00C23EB7"/>
    <w:rsid w:val="00C73C26"/>
    <w:rsid w:val="00C908CB"/>
    <w:rsid w:val="00C918AD"/>
    <w:rsid w:val="00CB5662"/>
    <w:rsid w:val="00CC2703"/>
    <w:rsid w:val="00CE0968"/>
    <w:rsid w:val="00CE710D"/>
    <w:rsid w:val="00D11E32"/>
    <w:rsid w:val="00D25899"/>
    <w:rsid w:val="00D56C41"/>
    <w:rsid w:val="00D7086E"/>
    <w:rsid w:val="00D76FAF"/>
    <w:rsid w:val="00D874A4"/>
    <w:rsid w:val="00D96DF4"/>
    <w:rsid w:val="00DD01D1"/>
    <w:rsid w:val="00DD43A4"/>
    <w:rsid w:val="00DE1D03"/>
    <w:rsid w:val="00DE43BA"/>
    <w:rsid w:val="00E352A2"/>
    <w:rsid w:val="00E43D82"/>
    <w:rsid w:val="00E550D9"/>
    <w:rsid w:val="00E734EB"/>
    <w:rsid w:val="00E912CE"/>
    <w:rsid w:val="00E92900"/>
    <w:rsid w:val="00E938E0"/>
    <w:rsid w:val="00E96069"/>
    <w:rsid w:val="00EA4133"/>
    <w:rsid w:val="00ED2B34"/>
    <w:rsid w:val="00F53E59"/>
    <w:rsid w:val="00F60A9B"/>
    <w:rsid w:val="00F6774E"/>
    <w:rsid w:val="00F71B96"/>
    <w:rsid w:val="00F73F86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036A5D3"/>
  <w15:chartTrackingRefBased/>
  <w15:docId w15:val="{24CF3F0B-A211-44EA-826E-B400A55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Lubomira Pavlova</cp:lastModifiedBy>
  <cp:revision>2</cp:revision>
  <cp:lastPrinted>2021-03-23T14:47:00Z</cp:lastPrinted>
  <dcterms:created xsi:type="dcterms:W3CDTF">2021-12-29T09:39:00Z</dcterms:created>
  <dcterms:modified xsi:type="dcterms:W3CDTF">2021-12-29T09:39:00Z</dcterms:modified>
</cp:coreProperties>
</file>