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1C87" w14:textId="77777777" w:rsidR="00B90608" w:rsidRPr="00AB0F63" w:rsidRDefault="00B90608" w:rsidP="00B90608">
      <w:pPr>
        <w:jc w:val="center"/>
        <w:rPr>
          <w:b/>
          <w:u w:val="single"/>
        </w:rPr>
      </w:pPr>
      <w:r w:rsidRPr="00AB0F63">
        <w:rPr>
          <w:b/>
          <w:u w:val="single"/>
        </w:rPr>
        <w:t>ГД „Г</w:t>
      </w:r>
      <w:r>
        <w:rPr>
          <w:b/>
          <w:u w:val="single"/>
        </w:rPr>
        <w:t>РАЖДАНСКА</w:t>
      </w:r>
      <w:r w:rsidRPr="00AB0F63">
        <w:rPr>
          <w:b/>
          <w:u w:val="single"/>
        </w:rPr>
        <w:t xml:space="preserve"> ВЪЗДУХОПЛАВАТЕЛНА АДМИНИСТРАЦИЯ“</w:t>
      </w:r>
    </w:p>
    <w:p w14:paraId="6B2337D0" w14:textId="77777777" w:rsidR="00B90608" w:rsidRPr="00AB0F63" w:rsidRDefault="00B90608" w:rsidP="00B90608">
      <w:pPr>
        <w:jc w:val="center"/>
        <w:rPr>
          <w:b/>
          <w:u w:val="single"/>
        </w:rPr>
      </w:pPr>
    </w:p>
    <w:p w14:paraId="41211F6C" w14:textId="77777777" w:rsidR="00B90608" w:rsidRPr="00AB0F63" w:rsidRDefault="00B90608" w:rsidP="00B90608"/>
    <w:p w14:paraId="2EBF4BA0" w14:textId="77777777" w:rsidR="00B90608" w:rsidRPr="00AB0F63" w:rsidRDefault="00B90608" w:rsidP="00B90608">
      <w:pPr>
        <w:pStyle w:val="PlainText"/>
        <w:spacing w:line="36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B0F63">
        <w:rPr>
          <w:rFonts w:ascii="Times New Roman" w:hAnsi="Times New Roman" w:cs="Times New Roman"/>
          <w:color w:val="000000"/>
          <w:sz w:val="24"/>
          <w:szCs w:val="24"/>
        </w:rPr>
        <w:t>Приложение №2 към Процедура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</w:t>
      </w:r>
      <w:r w:rsidRPr="00AB0F63">
        <w:rPr>
          <w:rFonts w:ascii="Times New Roman" w:hAnsi="Times New Roman" w:cs="Times New Roman"/>
          <w:color w:val="000000"/>
          <w:sz w:val="24"/>
          <w:szCs w:val="24"/>
        </w:rPr>
        <w:t xml:space="preserve"> УЕГ</w:t>
      </w:r>
    </w:p>
    <w:p w14:paraId="7BC50759" w14:textId="77777777" w:rsidR="00B90608" w:rsidRPr="00AB0F63" w:rsidRDefault="00B90608" w:rsidP="00B90608"/>
    <w:p w14:paraId="50B7D372" w14:textId="77777777" w:rsidR="00B90608" w:rsidRPr="00AB0F63" w:rsidRDefault="00B90608" w:rsidP="00B90608"/>
    <w:p w14:paraId="3737AED5" w14:textId="77777777" w:rsidR="00B90608" w:rsidRPr="00AB0F63" w:rsidRDefault="00B90608" w:rsidP="00B90608"/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9649"/>
      </w:tblGrid>
      <w:tr w:rsidR="00B90608" w:rsidRPr="00AB0F63" w14:paraId="641E2F0B" w14:textId="77777777" w:rsidTr="00710FBB">
        <w:trPr>
          <w:trHeight w:val="321"/>
        </w:trPr>
        <w:tc>
          <w:tcPr>
            <w:tcW w:w="9649" w:type="dxa"/>
          </w:tcPr>
          <w:p w14:paraId="6E3AE2DD" w14:textId="77777777" w:rsidR="00B90608" w:rsidRPr="00AB0F63" w:rsidRDefault="00B90608" w:rsidP="00710FBB">
            <w:r w:rsidRPr="00AB0F63">
              <w:rPr>
                <w:smallCaps/>
                <w:color w:val="000000"/>
              </w:rPr>
              <w:t>Заявление</w:t>
            </w:r>
            <w:r>
              <w:rPr>
                <w:smallCaps/>
                <w:color w:val="000000"/>
              </w:rPr>
              <w:t xml:space="preserve"> </w:t>
            </w:r>
            <w:r w:rsidRPr="00AB0F63">
              <w:rPr>
                <w:smallCaps/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AB0F63">
              <w:rPr>
                <w:smallCaps/>
                <w:color w:val="000000"/>
              </w:rPr>
              <w:t>………………………</w:t>
            </w:r>
            <w:r w:rsidRPr="00AB0F63">
              <w:rPr>
                <w:color w:val="000000"/>
              </w:rPr>
              <w:t xml:space="preserve"> /…………</w:t>
            </w:r>
          </w:p>
        </w:tc>
      </w:tr>
      <w:tr w:rsidR="00B90608" w:rsidRPr="00AB0F63" w14:paraId="10E0F1AB" w14:textId="77777777" w:rsidTr="00710FBB">
        <w:trPr>
          <w:trHeight w:val="398"/>
        </w:trPr>
        <w:tc>
          <w:tcPr>
            <w:tcW w:w="9649" w:type="dxa"/>
          </w:tcPr>
          <w:p w14:paraId="74FFB573" w14:textId="77777777" w:rsidR="00B90608" w:rsidRPr="00AB0F63" w:rsidRDefault="00B90608" w:rsidP="00710FBB">
            <w:r w:rsidRPr="00AB0F63">
              <w:rPr>
                <w:smallCaps/>
                <w:color w:val="000000"/>
              </w:rPr>
              <w:t>собственик/ползвател на съоръжението: ………………………</w:t>
            </w:r>
          </w:p>
        </w:tc>
      </w:tr>
      <w:tr w:rsidR="00B90608" w:rsidRPr="00AB0F63" w14:paraId="4BFD0775" w14:textId="77777777" w:rsidTr="00710FBB">
        <w:trPr>
          <w:trHeight w:val="528"/>
        </w:trPr>
        <w:tc>
          <w:tcPr>
            <w:tcW w:w="9649" w:type="dxa"/>
          </w:tcPr>
          <w:p w14:paraId="20A3EE63" w14:textId="77777777" w:rsidR="00B90608" w:rsidRPr="00AB0F63" w:rsidRDefault="00B90608" w:rsidP="00710FBB">
            <w:r w:rsidRPr="00AB0F63">
              <w:rPr>
                <w:smallCaps/>
                <w:color w:val="000000"/>
              </w:rPr>
              <w:t>наименование на съоръжението:………………………</w:t>
            </w:r>
          </w:p>
        </w:tc>
      </w:tr>
      <w:tr w:rsidR="00B90608" w:rsidRPr="00AB0F63" w14:paraId="29CCCBE6" w14:textId="77777777" w:rsidTr="00710FBB">
        <w:trPr>
          <w:trHeight w:val="321"/>
        </w:trPr>
        <w:tc>
          <w:tcPr>
            <w:tcW w:w="9649" w:type="dxa"/>
          </w:tcPr>
          <w:p w14:paraId="4513F5E3" w14:textId="77777777" w:rsidR="00B90608" w:rsidRPr="00AB0F63" w:rsidRDefault="00B90608" w:rsidP="00710FBB">
            <w:pPr>
              <w:rPr>
                <w:smallCaps/>
                <w:color w:val="000000"/>
              </w:rPr>
            </w:pPr>
            <w:r w:rsidRPr="00AB0F63">
              <w:rPr>
                <w:color w:val="000000"/>
              </w:rPr>
              <w:t>МЕСТОНАХОЖДЕНИЕ НА СЪОРЪЖЕНИЕТО</w:t>
            </w:r>
            <w:r w:rsidRPr="00AB0F63">
              <w:rPr>
                <w:smallCaps/>
                <w:color w:val="000000"/>
              </w:rPr>
              <w:t>………………………</w:t>
            </w:r>
          </w:p>
        </w:tc>
      </w:tr>
    </w:tbl>
    <w:p w14:paraId="30B70681" w14:textId="77777777" w:rsidR="00B90608" w:rsidRPr="00AB0F63" w:rsidRDefault="00B90608" w:rsidP="00B90608"/>
    <w:p w14:paraId="7881556E" w14:textId="77777777" w:rsidR="00B90608" w:rsidRPr="00AB0F63" w:rsidRDefault="00B90608" w:rsidP="00B90608"/>
    <w:p w14:paraId="14B7639C" w14:textId="77777777" w:rsidR="00B90608" w:rsidRPr="00AB0F63" w:rsidRDefault="00B90608" w:rsidP="00B9060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392"/>
      </w:tblGrid>
      <w:tr w:rsidR="00B90608" w:rsidRPr="00AB0F63" w14:paraId="3817EDED" w14:textId="77777777" w:rsidTr="00710FBB">
        <w:trPr>
          <w:trHeight w:val="722"/>
        </w:trPr>
        <w:tc>
          <w:tcPr>
            <w:tcW w:w="1242" w:type="dxa"/>
          </w:tcPr>
          <w:p w14:paraId="5A751AE2" w14:textId="77777777" w:rsidR="00B90608" w:rsidRPr="00AB0F63" w:rsidRDefault="00B90608" w:rsidP="00710FBB">
            <w:r w:rsidRPr="00AB0F63">
              <w:rPr>
                <w:b/>
                <w:smallCaps/>
                <w:color w:val="000000"/>
              </w:rPr>
              <w:t>да/не/</w:t>
            </w:r>
            <w:proofErr w:type="spellStart"/>
            <w:r w:rsidRPr="00AB0F63">
              <w:rPr>
                <w:b/>
                <w:smallCaps/>
                <w:color w:val="000000"/>
              </w:rPr>
              <w:t>na</w:t>
            </w:r>
            <w:proofErr w:type="spellEnd"/>
          </w:p>
        </w:tc>
        <w:tc>
          <w:tcPr>
            <w:tcW w:w="8392" w:type="dxa"/>
          </w:tcPr>
          <w:p w14:paraId="59952751" w14:textId="77777777" w:rsidR="00B90608" w:rsidRPr="00AB0F63" w:rsidRDefault="00B90608" w:rsidP="00710FBB">
            <w:pPr>
              <w:jc w:val="center"/>
              <w:rPr>
                <w:b/>
                <w:smallCaps/>
                <w:color w:val="000000"/>
              </w:rPr>
            </w:pPr>
            <w:r w:rsidRPr="00AB0F63">
              <w:rPr>
                <w:b/>
                <w:color w:val="000000"/>
              </w:rPr>
              <w:t>КОНТРОЛЕН</w:t>
            </w:r>
            <w:r>
              <w:rPr>
                <w:b/>
                <w:color w:val="000000"/>
              </w:rPr>
              <w:t xml:space="preserve"> </w:t>
            </w:r>
            <w:r w:rsidRPr="00AB0F63">
              <w:rPr>
                <w:b/>
                <w:color w:val="000000"/>
              </w:rPr>
              <w:t>ЛИСТ</w:t>
            </w:r>
          </w:p>
          <w:p w14:paraId="4A1238C0" w14:textId="77777777" w:rsidR="00B90608" w:rsidRPr="00AB0F63" w:rsidRDefault="00B90608" w:rsidP="00710FBB">
            <w:pPr>
              <w:jc w:val="center"/>
            </w:pPr>
            <w:r w:rsidRPr="00AB0F63">
              <w:t>за подновяване на удостоверение за експлоатационна годност</w:t>
            </w:r>
          </w:p>
        </w:tc>
      </w:tr>
      <w:tr w:rsidR="00B90608" w:rsidRPr="00AB0F63" w14:paraId="1FD6AB61" w14:textId="77777777" w:rsidTr="00710FBB">
        <w:trPr>
          <w:trHeight w:val="954"/>
        </w:trPr>
        <w:tc>
          <w:tcPr>
            <w:tcW w:w="1242" w:type="dxa"/>
          </w:tcPr>
          <w:p w14:paraId="090F5E37" w14:textId="77777777" w:rsidR="00B90608" w:rsidRPr="00AB0F63" w:rsidRDefault="00B90608" w:rsidP="00710FBB"/>
        </w:tc>
        <w:tc>
          <w:tcPr>
            <w:tcW w:w="8392" w:type="dxa"/>
          </w:tcPr>
          <w:p w14:paraId="2D9E118A" w14:textId="77777777" w:rsidR="00B90608" w:rsidRPr="00AB0F63" w:rsidRDefault="00B90608" w:rsidP="00710FBB">
            <w:pPr>
              <w:rPr>
                <w:rStyle w:val="newdocreference"/>
                <w:color w:val="000000"/>
              </w:rPr>
            </w:pPr>
            <w:r w:rsidRPr="00AB0F63">
              <w:rPr>
                <w:rStyle w:val="newdocreference"/>
                <w:color w:val="000000"/>
              </w:rPr>
              <w:t>Налично ли е заявление за подновяване на УЕГ, подадено 45 дни преди изтичане срока на валидност?</w:t>
            </w:r>
          </w:p>
          <w:p w14:paraId="24139F65" w14:textId="77777777" w:rsidR="00B90608" w:rsidRPr="00AB0F63" w:rsidRDefault="00B90608" w:rsidP="00710FBB">
            <w:r>
              <w:rPr>
                <w:smallCaps/>
                <w:color w:val="000000"/>
              </w:rPr>
              <w:t xml:space="preserve"> </w:t>
            </w:r>
            <w:r w:rsidRPr="00AB0F63">
              <w:rPr>
                <w:smallCaps/>
                <w:color w:val="000000"/>
              </w:rPr>
              <w:t>чл.11, ал.2</w:t>
            </w:r>
          </w:p>
        </w:tc>
      </w:tr>
      <w:tr w:rsidR="00B90608" w:rsidRPr="00AB0F63" w14:paraId="03B41679" w14:textId="77777777" w:rsidTr="00710FBB">
        <w:trPr>
          <w:trHeight w:val="954"/>
        </w:trPr>
        <w:tc>
          <w:tcPr>
            <w:tcW w:w="1242" w:type="dxa"/>
          </w:tcPr>
          <w:p w14:paraId="097958DF" w14:textId="77777777" w:rsidR="00B90608" w:rsidRPr="00AB0F63" w:rsidRDefault="00B90608" w:rsidP="00710FBB"/>
        </w:tc>
        <w:tc>
          <w:tcPr>
            <w:tcW w:w="8392" w:type="dxa"/>
          </w:tcPr>
          <w:p w14:paraId="0F531212" w14:textId="77777777" w:rsidR="00B90608" w:rsidRPr="00AB0F63" w:rsidRDefault="00B90608" w:rsidP="00710FBB">
            <w:pPr>
              <w:rPr>
                <w:rStyle w:val="newdocreference"/>
                <w:color w:val="000000"/>
              </w:rPr>
            </w:pPr>
            <w:r w:rsidRPr="00AB0F63">
              <w:rPr>
                <w:color w:val="000000"/>
              </w:rPr>
              <w:t xml:space="preserve">Приложен ли е документ за платена такса по </w:t>
            </w:r>
            <w:r w:rsidRPr="00AB0F63">
              <w:rPr>
                <w:rStyle w:val="newdocreference"/>
                <w:color w:val="000000"/>
              </w:rPr>
              <w:t>чл. 116 от Тарифа № 5 на МТИТС?</w:t>
            </w:r>
          </w:p>
          <w:p w14:paraId="00E8F2B7" w14:textId="77777777" w:rsidR="00B90608" w:rsidRPr="00AB0F63" w:rsidRDefault="00B90608" w:rsidP="00710FBB">
            <w:r w:rsidRPr="00AB0F63">
              <w:rPr>
                <w:smallCaps/>
                <w:color w:val="000000"/>
              </w:rPr>
              <w:t>чл.11, ал.2, т.1</w:t>
            </w:r>
          </w:p>
        </w:tc>
      </w:tr>
      <w:tr w:rsidR="00B90608" w:rsidRPr="00AB0F63" w14:paraId="32B20F00" w14:textId="77777777" w:rsidTr="00710FBB">
        <w:trPr>
          <w:trHeight w:val="954"/>
        </w:trPr>
        <w:tc>
          <w:tcPr>
            <w:tcW w:w="1242" w:type="dxa"/>
          </w:tcPr>
          <w:p w14:paraId="2ECED815" w14:textId="77777777" w:rsidR="00B90608" w:rsidRPr="00AB0F63" w:rsidRDefault="00B90608" w:rsidP="00710FBB"/>
        </w:tc>
        <w:tc>
          <w:tcPr>
            <w:tcW w:w="8392" w:type="dxa"/>
          </w:tcPr>
          <w:p w14:paraId="50445E79" w14:textId="77777777" w:rsidR="00B90608" w:rsidRPr="00AB0F63" w:rsidRDefault="00B90608" w:rsidP="00710FBB">
            <w:pPr>
              <w:rPr>
                <w:b/>
                <w:color w:val="000000"/>
              </w:rPr>
            </w:pPr>
            <w:r w:rsidRPr="00AB0F63">
              <w:rPr>
                <w:color w:val="000000"/>
              </w:rPr>
              <w:t xml:space="preserve">Има ли изменения и допълнения на обстоятелствата на някои от документите по </w:t>
            </w:r>
            <w:r w:rsidRPr="00AB0F63">
              <w:rPr>
                <w:rStyle w:val="samedocreference"/>
                <w:color w:val="000000"/>
              </w:rPr>
              <w:t>чл. 7, ал. 1, т. 1, 3, 4, 5, 6</w:t>
            </w:r>
            <w:r w:rsidRPr="00AB0F63">
              <w:rPr>
                <w:b/>
                <w:color w:val="000000"/>
              </w:rPr>
              <w:t>?</w:t>
            </w:r>
          </w:p>
          <w:p w14:paraId="69E93563" w14:textId="77777777" w:rsidR="00B90608" w:rsidRPr="00AB0F63" w:rsidRDefault="00B90608" w:rsidP="00710FBB">
            <w:r w:rsidRPr="00AB0F63">
              <w:rPr>
                <w:smallCaps/>
                <w:color w:val="000000"/>
              </w:rPr>
              <w:t xml:space="preserve"> чл.11, ал.2, т.2</w:t>
            </w:r>
          </w:p>
        </w:tc>
      </w:tr>
      <w:tr w:rsidR="00B90608" w:rsidRPr="00AB0F63" w14:paraId="5B6FD295" w14:textId="77777777" w:rsidTr="00710FBB">
        <w:trPr>
          <w:trHeight w:val="954"/>
        </w:trPr>
        <w:tc>
          <w:tcPr>
            <w:tcW w:w="1242" w:type="dxa"/>
          </w:tcPr>
          <w:p w14:paraId="73F64C63" w14:textId="77777777" w:rsidR="00B90608" w:rsidRPr="00AB0F63" w:rsidRDefault="00B90608" w:rsidP="00710FBB"/>
        </w:tc>
        <w:tc>
          <w:tcPr>
            <w:tcW w:w="8392" w:type="dxa"/>
          </w:tcPr>
          <w:p w14:paraId="4ADD668E" w14:textId="77777777" w:rsidR="00B90608" w:rsidRPr="00AB0F63" w:rsidRDefault="00B90608" w:rsidP="00710FBB">
            <w:r w:rsidRPr="00AB0F63">
              <w:rPr>
                <w:color w:val="000000"/>
              </w:rPr>
              <w:t>Приложени ли са всички</w:t>
            </w:r>
            <w:r w:rsidRPr="00AB0F63">
              <w:rPr>
                <w:smallCaps/>
                <w:color w:val="000000"/>
              </w:rPr>
              <w:t xml:space="preserve"> </w:t>
            </w:r>
            <w:r w:rsidRPr="00AB0F63">
              <w:rPr>
                <w:color w:val="000000"/>
              </w:rPr>
              <w:t>протоколи наземни</w:t>
            </w:r>
            <w:r>
              <w:rPr>
                <w:color w:val="000000"/>
              </w:rPr>
              <w:t xml:space="preserve"> </w:t>
            </w:r>
            <w:r w:rsidRPr="00AB0F63">
              <w:rPr>
                <w:color w:val="000000"/>
              </w:rPr>
              <w:t xml:space="preserve">и/или летателни проверки за периода на валидност на УЕГ </w:t>
            </w:r>
            <w:r w:rsidRPr="00AB0F63">
              <w:t>до датата на подаване на заявлението?</w:t>
            </w:r>
          </w:p>
          <w:p w14:paraId="2AB42157" w14:textId="77777777" w:rsidR="00B90608" w:rsidRPr="00AB0F63" w:rsidRDefault="00B90608" w:rsidP="00710FBB">
            <w:r w:rsidRPr="00AB0F63">
              <w:rPr>
                <w:smallCaps/>
                <w:color w:val="000000"/>
              </w:rPr>
              <w:t>чл.11, ал.2, т.3</w:t>
            </w:r>
          </w:p>
        </w:tc>
      </w:tr>
    </w:tbl>
    <w:p w14:paraId="6BEE7F02" w14:textId="77777777" w:rsidR="00B90608" w:rsidRPr="00AB0F63" w:rsidRDefault="00B90608" w:rsidP="00B90608"/>
    <w:p w14:paraId="378B6A9C" w14:textId="77777777" w:rsidR="00B90608" w:rsidRPr="00AB0F63" w:rsidRDefault="00B90608" w:rsidP="00B90608"/>
    <w:p w14:paraId="7A85B850" w14:textId="77777777" w:rsidR="00B90608" w:rsidRPr="00AB0F63" w:rsidRDefault="00B90608" w:rsidP="00B90608"/>
    <w:p w14:paraId="76FCC680" w14:textId="77777777" w:rsidR="00B90608" w:rsidRPr="00AB0F63" w:rsidRDefault="00B90608" w:rsidP="00B90608"/>
    <w:p w14:paraId="5A581D00" w14:textId="77777777" w:rsidR="00B90608" w:rsidRPr="00AB0F63" w:rsidRDefault="00B90608" w:rsidP="00B90608">
      <w:pPr>
        <w:rPr>
          <w:smallCaps/>
          <w:color w:val="000000"/>
        </w:rPr>
      </w:pPr>
    </w:p>
    <w:p w14:paraId="015D76A0" w14:textId="77777777" w:rsidR="00B90608" w:rsidRPr="00AB0F63" w:rsidRDefault="00B90608" w:rsidP="00B90608">
      <w:pPr>
        <w:rPr>
          <w:smallCaps/>
          <w:color w:val="000000"/>
        </w:rPr>
      </w:pPr>
      <w:r w:rsidRPr="00AB0F63">
        <w:rPr>
          <w:smallCaps/>
          <w:color w:val="000000"/>
        </w:rPr>
        <w:t>дата:</w:t>
      </w:r>
      <w:r>
        <w:rPr>
          <w:smallCaps/>
          <w:color w:val="000000"/>
        </w:rPr>
        <w:t xml:space="preserve"> </w:t>
      </w:r>
      <w:r w:rsidRPr="00AB0F63">
        <w:rPr>
          <w:smallCaps/>
          <w:color w:val="000000"/>
        </w:rPr>
        <w:t>инспектор: ........................././п/</w:t>
      </w:r>
    </w:p>
    <w:p w14:paraId="0F929EE1" w14:textId="77777777" w:rsidR="0019490B" w:rsidRPr="00B90608" w:rsidRDefault="0019490B" w:rsidP="00B90608"/>
    <w:sectPr w:rsidR="0019490B" w:rsidRPr="00B90608" w:rsidSect="00E66AC8"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EF54" w14:textId="77777777" w:rsidR="00BD47FE" w:rsidRDefault="00BD47FE" w:rsidP="00E66AC8">
      <w:r>
        <w:separator/>
      </w:r>
    </w:p>
  </w:endnote>
  <w:endnote w:type="continuationSeparator" w:id="0">
    <w:p w14:paraId="464FAB9A" w14:textId="77777777" w:rsidR="00BD47FE" w:rsidRDefault="00BD47FE" w:rsidP="00E6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E450" w14:textId="77777777" w:rsidR="00BD47FE" w:rsidRDefault="00BD47FE" w:rsidP="00E66AC8">
      <w:r>
        <w:separator/>
      </w:r>
    </w:p>
  </w:footnote>
  <w:footnote w:type="continuationSeparator" w:id="0">
    <w:p w14:paraId="5975ACE0" w14:textId="77777777" w:rsidR="00BD47FE" w:rsidRDefault="00BD47FE" w:rsidP="00E66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21"/>
    <w:rsid w:val="000C4F78"/>
    <w:rsid w:val="0019490B"/>
    <w:rsid w:val="008E1E4E"/>
    <w:rsid w:val="008E4834"/>
    <w:rsid w:val="00906F66"/>
    <w:rsid w:val="00B561AB"/>
    <w:rsid w:val="00B64445"/>
    <w:rsid w:val="00B90608"/>
    <w:rsid w:val="00BD47FE"/>
    <w:rsid w:val="00C03B21"/>
    <w:rsid w:val="00C85520"/>
    <w:rsid w:val="00E66AC8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9506"/>
  <w15:chartTrackingRefBased/>
  <w15:docId w15:val="{93EF08BF-1836-4414-9E5A-D053ADC0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B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link w:val="PlainText"/>
    <w:locked/>
    <w:rsid w:val="00C03B21"/>
    <w:rPr>
      <w:rFonts w:ascii="Courier New" w:hAnsi="Courier New" w:cs="Courier New"/>
      <w:lang w:val="bg-BG"/>
    </w:rPr>
  </w:style>
  <w:style w:type="paragraph" w:styleId="PlainText">
    <w:name w:val="Plain Text"/>
    <w:basedOn w:val="Normal"/>
    <w:link w:val="PlainTextChar"/>
    <w:rsid w:val="00C03B21"/>
    <w:rPr>
      <w:rFonts w:ascii="Courier New" w:eastAsiaTheme="minorHAnsi" w:hAnsi="Courier New" w:cs="Courier New"/>
      <w:sz w:val="22"/>
      <w:szCs w:val="22"/>
    </w:rPr>
  </w:style>
  <w:style w:type="character" w:customStyle="1" w:styleId="PlainTextChar1">
    <w:name w:val="Plain Text Char1"/>
    <w:basedOn w:val="DefaultParagraphFont"/>
    <w:uiPriority w:val="99"/>
    <w:semiHidden/>
    <w:rsid w:val="00C03B21"/>
    <w:rPr>
      <w:rFonts w:ascii="Consolas" w:eastAsia="Calibri" w:hAnsi="Consolas" w:cs="Times New Roman"/>
      <w:sz w:val="21"/>
      <w:szCs w:val="21"/>
      <w:lang w:val="bg-BG"/>
    </w:rPr>
  </w:style>
  <w:style w:type="character" w:customStyle="1" w:styleId="samedocreference">
    <w:name w:val="samedocreference"/>
    <w:basedOn w:val="DefaultParagraphFont"/>
    <w:rsid w:val="00C03B21"/>
  </w:style>
  <w:style w:type="character" w:customStyle="1" w:styleId="newdocreference">
    <w:name w:val="newdocreference"/>
    <w:basedOn w:val="DefaultParagraphFont"/>
    <w:rsid w:val="00C03B21"/>
  </w:style>
  <w:style w:type="table" w:styleId="TableGrid">
    <w:name w:val="Table Grid"/>
    <w:basedOn w:val="TableNormal"/>
    <w:rsid w:val="00B906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AC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AC8"/>
    <w:rPr>
      <w:rFonts w:ascii="Times New Roman" w:eastAsia="Calibri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6AC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AC8"/>
    <w:rPr>
      <w:rFonts w:ascii="Times New Roman" w:eastAsia="Calibri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Daneva</dc:creator>
  <cp:keywords/>
  <dc:description/>
  <cp:lastModifiedBy>Mimi Daneva</cp:lastModifiedBy>
  <cp:revision>5</cp:revision>
  <dcterms:created xsi:type="dcterms:W3CDTF">2022-02-22T14:37:00Z</dcterms:created>
  <dcterms:modified xsi:type="dcterms:W3CDTF">2022-02-22T14:39:00Z</dcterms:modified>
</cp:coreProperties>
</file>