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48D7" w14:textId="77777777" w:rsidR="00212C57" w:rsidRPr="00212C57" w:rsidRDefault="00212C57" w:rsidP="00212C57">
      <w:pPr>
        <w:rPr>
          <w:rFonts w:ascii="Arial" w:hAnsi="Arial" w:cs="Arial"/>
          <w:b/>
          <w:sz w:val="20"/>
          <w:szCs w:val="20"/>
          <w:lang w:val="bg-BG"/>
        </w:rPr>
      </w:pPr>
      <w:r w:rsidRPr="00212C57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преход / изменение на одобрение </w:t>
      </w:r>
      <w:r w:rsidRPr="00212C57">
        <w:rPr>
          <w:rFonts w:ascii="Arial" w:hAnsi="Arial" w:cs="Arial"/>
          <w:b/>
          <w:sz w:val="20"/>
          <w:szCs w:val="20"/>
        </w:rPr>
        <w:t>EASA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12C57">
        <w:rPr>
          <w:rFonts w:ascii="Arial" w:hAnsi="Arial" w:cs="Arial"/>
          <w:b/>
          <w:sz w:val="20"/>
          <w:szCs w:val="20"/>
        </w:rPr>
        <w:t>Form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tbl>
      <w:tblPr>
        <w:tblW w:w="106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577"/>
        <w:gridCol w:w="1080"/>
        <w:gridCol w:w="94"/>
        <w:gridCol w:w="191"/>
        <w:gridCol w:w="6"/>
        <w:gridCol w:w="104"/>
        <w:gridCol w:w="860"/>
        <w:gridCol w:w="470"/>
        <w:gridCol w:w="1179"/>
        <w:gridCol w:w="313"/>
        <w:gridCol w:w="408"/>
        <w:gridCol w:w="6"/>
        <w:gridCol w:w="128"/>
        <w:gridCol w:w="927"/>
        <w:gridCol w:w="1033"/>
        <w:gridCol w:w="389"/>
        <w:gridCol w:w="2200"/>
        <w:gridCol w:w="339"/>
      </w:tblGrid>
      <w:tr w:rsidR="00613040" w:rsidRPr="00BC2782" w14:paraId="2E40DDB2" w14:textId="77777777" w:rsidTr="00FE4F6E">
        <w:trPr>
          <w:trHeight w:val="972"/>
          <w:jc w:val="center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8225A" w14:textId="77777777" w:rsidR="00613040" w:rsidRPr="00BC2782" w:rsidRDefault="00613040" w:rsidP="00AC6F4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E0739C" wp14:editId="75276436">
                  <wp:extent cx="1112329" cy="476250"/>
                  <wp:effectExtent l="0" t="0" r="0" b="0"/>
                  <wp:docPr id="3" name="Picture 3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1" cy="4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ABB52" w14:textId="77777777" w:rsidR="00613040" w:rsidRPr="00BC2782" w:rsidRDefault="00613040" w:rsidP="00FE4F6E">
            <w:pPr>
              <w:ind w:firstLine="709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6D2136D1" w14:textId="77777777" w:rsidR="00613040" w:rsidRPr="00BC2782" w:rsidRDefault="00613040" w:rsidP="00FE4F6E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BC2782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613040" w:rsidRPr="00BC2782" w14:paraId="6E11928D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D38E" w14:textId="77777777" w:rsidR="00613040" w:rsidRPr="00BC2782" w:rsidRDefault="00613040" w:rsidP="00FE4F6E">
            <w:pPr>
              <w:ind w:firstLine="709"/>
              <w:jc w:val="right"/>
              <w:rPr>
                <w:b/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EASA Form 2</w:t>
            </w:r>
          </w:p>
        </w:tc>
      </w:tr>
      <w:tr w:rsidR="00613040" w:rsidRPr="00BC2782" w14:paraId="6B9FEBCF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0C42" w14:textId="65480FBE" w:rsidR="00613040" w:rsidRPr="00BC2782" w:rsidRDefault="00AC6F46" w:rsidP="00AC6F4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C6F46"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 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="00613040" w:rsidRPr="00BC2782">
              <w:rPr>
                <w:b/>
                <w:bCs/>
                <w:sz w:val="20"/>
                <w:szCs w:val="20"/>
                <w:lang w:val="ru-RU"/>
              </w:rPr>
              <w:t>Заявление за одобрение по:</w:t>
            </w:r>
          </w:p>
          <w:p w14:paraId="5552FC25" w14:textId="1890E70F" w:rsidR="00613040" w:rsidRPr="00BC2782" w:rsidRDefault="00AC6F46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bg-BG"/>
              </w:rPr>
              <w:t xml:space="preserve">       </w:t>
            </w:r>
            <w:r w:rsidR="00613040" w:rsidRPr="00BC2782">
              <w:rPr>
                <w:b/>
                <w:bCs/>
                <w:i/>
                <w:sz w:val="20"/>
                <w:szCs w:val="20"/>
              </w:rPr>
              <w:t>Application</w:t>
            </w:r>
            <w:r w:rsidR="00613040" w:rsidRPr="00BC2782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613040" w:rsidRPr="00BC2782">
              <w:rPr>
                <w:b/>
                <w:bCs/>
                <w:i/>
                <w:sz w:val="20"/>
                <w:szCs w:val="20"/>
              </w:rPr>
              <w:t>for</w:t>
            </w:r>
            <w:r w:rsidR="00613040" w:rsidRPr="00BC2782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  <w:tr w:rsidR="00613040" w:rsidRPr="00270408" w14:paraId="1D15DB13" w14:textId="77777777" w:rsidTr="00FE4F6E">
        <w:trPr>
          <w:trHeight w:val="317"/>
          <w:jc w:val="center"/>
        </w:trPr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244" w14:textId="0D7CE417" w:rsidR="00613040" w:rsidRPr="00AC6F46" w:rsidRDefault="00AC6F46" w:rsidP="00AC6F46">
            <w:pPr>
              <w:autoSpaceDE w:val="0"/>
              <w:autoSpaceDN w:val="0"/>
              <w:adjustRightInd w:val="0"/>
              <w:ind w:left="-115" w:right="-90" w:firstLine="5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</w:t>
            </w:r>
            <w:r w:rsidR="00613040" w:rsidRPr="00AC6F46">
              <w:rPr>
                <w:b/>
                <w:sz w:val="20"/>
                <w:szCs w:val="20"/>
                <w:lang w:val="bg-BG"/>
              </w:rPr>
              <w:t>Искано одобрение</w:t>
            </w:r>
          </w:p>
          <w:p w14:paraId="662EF476" w14:textId="5362E215" w:rsidR="00613040" w:rsidRPr="00270408" w:rsidRDefault="00AC6F46" w:rsidP="00AC6F46">
            <w:pPr>
              <w:autoSpaceDE w:val="0"/>
              <w:autoSpaceDN w:val="0"/>
              <w:adjustRightInd w:val="0"/>
              <w:ind w:left="-115" w:right="-90" w:firstLine="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bg-BG"/>
              </w:rPr>
              <w:t xml:space="preserve">        </w:t>
            </w:r>
            <w:r w:rsidR="00613040">
              <w:rPr>
                <w:i/>
                <w:sz w:val="20"/>
                <w:szCs w:val="20"/>
              </w:rPr>
              <w:t>Requested</w:t>
            </w:r>
            <w:r w:rsidR="00613040" w:rsidRPr="00270408">
              <w:rPr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327" w14:textId="77777777" w:rsidR="00613040" w:rsidRPr="00270408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Тип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70408">
              <w:rPr>
                <w:b/>
                <w:bCs/>
                <w:sz w:val="20"/>
                <w:szCs w:val="20"/>
                <w:lang w:val="bg-BG"/>
              </w:rPr>
              <w:t>на заявлението</w:t>
            </w:r>
          </w:p>
          <w:p w14:paraId="6F68224D" w14:textId="77777777" w:rsidR="00613040" w:rsidRPr="00270408" w:rsidRDefault="00613040" w:rsidP="00FE4F6E">
            <w:pPr>
              <w:ind w:left="-120" w:right="-120" w:hanging="32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Type of Application</w:t>
            </w:r>
          </w:p>
        </w:tc>
        <w:tc>
          <w:tcPr>
            <w:tcW w:w="54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8DA96" w14:textId="77777777" w:rsidR="00613040" w:rsidRPr="00270408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Допълнителна информация</w:t>
            </w:r>
          </w:p>
          <w:p w14:paraId="4DE674A6" w14:textId="77777777" w:rsidR="00613040" w:rsidRPr="00270408" w:rsidRDefault="00613040" w:rsidP="00FE4F6E">
            <w:pPr>
              <w:ind w:left="-53" w:right="-118" w:hanging="67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270408">
              <w:rPr>
                <w:bCs/>
                <w:i/>
                <w:sz w:val="20"/>
                <w:szCs w:val="20"/>
              </w:rPr>
              <w:t>Additionsl</w:t>
            </w:r>
            <w:proofErr w:type="spellEnd"/>
            <w:r w:rsidRPr="0027040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0408">
              <w:rPr>
                <w:bCs/>
                <w:i/>
                <w:sz w:val="20"/>
                <w:szCs w:val="20"/>
              </w:rPr>
              <w:t>detailes</w:t>
            </w:r>
            <w:proofErr w:type="spellEnd"/>
          </w:p>
        </w:tc>
      </w:tr>
      <w:tr w:rsidR="00613040" w:rsidRPr="00BC2782" w14:paraId="2A5A4A84" w14:textId="77777777" w:rsidTr="00FE4F6E">
        <w:trPr>
          <w:trHeight w:val="31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2286A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CAMO</w:t>
            </w:r>
          </w:p>
          <w:p w14:paraId="1E55536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CAMO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A20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C6F46">
              <w:rPr>
                <w:sz w:val="20"/>
                <w:szCs w:val="20"/>
              </w:rPr>
            </w:r>
            <w:r w:rsidR="00AC6F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D0FC6" w14:textId="77777777" w:rsidR="00613040" w:rsidRPr="00BC2782" w:rsidRDefault="00613040" w:rsidP="00FE4F6E">
            <w:pPr>
              <w:ind w:right="-210" w:hanging="3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Първоначално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одобрение</w:t>
            </w:r>
            <w:proofErr w:type="spellEnd"/>
          </w:p>
          <w:p w14:paraId="23831219" w14:textId="77777777" w:rsidR="00613040" w:rsidRPr="00E61E1A" w:rsidRDefault="00613040" w:rsidP="00FE4F6E">
            <w:pPr>
              <w:autoSpaceDE w:val="0"/>
              <w:autoSpaceDN w:val="0"/>
              <w:adjustRightInd w:val="0"/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Initial </w:t>
            </w:r>
            <w:r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A0399" w14:textId="77777777" w:rsidR="00613040" w:rsidRPr="00E61E1A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8FF7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Ревизия</w:t>
            </w:r>
            <w:r>
              <w:rPr>
                <w:b/>
                <w:bCs/>
                <w:sz w:val="16"/>
                <w:szCs w:val="20"/>
                <w:lang w:val="bg-BG"/>
              </w:rPr>
              <w:t xml:space="preserve"> на </w:t>
            </w:r>
            <w:proofErr w:type="spellStart"/>
            <w:r>
              <w:rPr>
                <w:b/>
                <w:bCs/>
                <w:sz w:val="16"/>
                <w:szCs w:val="20"/>
                <w:lang w:val="bg-BG"/>
              </w:rPr>
              <w:t>първ</w:t>
            </w:r>
            <w:proofErr w:type="spellEnd"/>
            <w:r>
              <w:rPr>
                <w:b/>
                <w:bCs/>
                <w:sz w:val="16"/>
                <w:szCs w:val="20"/>
                <w:lang w:val="bg-BG"/>
              </w:rPr>
              <w:t>.</w:t>
            </w:r>
          </w:p>
          <w:p w14:paraId="697D4DDF" w14:textId="77777777" w:rsidR="00613040" w:rsidRPr="00C9305C" w:rsidRDefault="00613040" w:rsidP="00FE4F6E">
            <w:pPr>
              <w:ind w:left="-108" w:right="-120" w:hanging="36"/>
              <w:jc w:val="center"/>
              <w:rPr>
                <w:bCs/>
                <w:i/>
                <w:sz w:val="16"/>
                <w:szCs w:val="20"/>
              </w:rPr>
            </w:pPr>
            <w:proofErr w:type="spellStart"/>
            <w:r w:rsidRPr="003E4636">
              <w:rPr>
                <w:bCs/>
                <w:i/>
                <w:sz w:val="16"/>
                <w:szCs w:val="20"/>
              </w:rPr>
              <w:t>Revision</w:t>
            </w:r>
            <w:r>
              <w:rPr>
                <w:bCs/>
                <w:i/>
                <w:sz w:val="16"/>
                <w:szCs w:val="20"/>
              </w:rPr>
              <w:t>of</w:t>
            </w:r>
            <w:proofErr w:type="spellEnd"/>
            <w:r>
              <w:rPr>
                <w:bCs/>
                <w:i/>
                <w:sz w:val="16"/>
                <w:szCs w:val="20"/>
              </w:rPr>
              <w:t xml:space="preserve"> initial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07215588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24DAFD01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0028C47E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3706C0EF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19245C4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4F4A6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F33F34B" w14:textId="77777777" w:rsidTr="00FE4F6E">
        <w:trPr>
          <w:trHeight w:val="23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64F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6992" w14:textId="77777777" w:rsidR="00613040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7E2E533" w14:textId="77777777" w:rsidR="00613040" w:rsidRPr="00BC2782" w:rsidRDefault="00613040" w:rsidP="00FE4F6E">
            <w:pPr>
              <w:ind w:hanging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67FA33B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9A5CFC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2920A165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63DC5796" w14:textId="77777777" w:rsidR="00613040" w:rsidRPr="00E61E1A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171902AA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880030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3D7BEF67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569C2493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284F3588" w14:textId="77777777" w:rsidTr="00FE4F6E">
        <w:trPr>
          <w:trHeight w:val="282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9608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CAO</w:t>
            </w:r>
            <w:r w:rsidRPr="00BC278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DCA1F6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CAO</w:t>
            </w:r>
            <w:r w:rsidRPr="00BC2782">
              <w:rPr>
                <w:b/>
                <w:bCs/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08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AC6F46">
              <w:rPr>
                <w:sz w:val="20"/>
                <w:szCs w:val="20"/>
              </w:rPr>
            </w:r>
            <w:r w:rsidR="00AC6F46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598BA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0BBD7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2D748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F49DD7D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4FC2F9AC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5F11FAB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0E5890FB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6BEA6F3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7BA35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C197AAB" w14:textId="77777777" w:rsidTr="00FE4F6E">
        <w:trPr>
          <w:trHeight w:val="274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77AE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F673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76203" w14:textId="77777777" w:rsidR="00613040" w:rsidRPr="00AA08BE" w:rsidRDefault="00613040" w:rsidP="00FE4F6E">
            <w:pPr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Промяна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одобрението</w:t>
            </w:r>
          </w:p>
          <w:p w14:paraId="3AD7DB77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Change</w:t>
            </w:r>
            <w:r>
              <w:rPr>
                <w:b/>
                <w:bCs/>
                <w:i/>
                <w:sz w:val="20"/>
                <w:szCs w:val="20"/>
              </w:rPr>
              <w:t xml:space="preserve"> of approval 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B3DEC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34A77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Промяна на</w:t>
            </w:r>
          </w:p>
          <w:p w14:paraId="2E5CBF3A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3E4636">
              <w:rPr>
                <w:b/>
                <w:bCs/>
                <w:i/>
                <w:sz w:val="16"/>
                <w:szCs w:val="20"/>
              </w:rPr>
              <w:t>Change type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3720E19F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037C6A88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 w:rsidRPr="00E61E1A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570F87BF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09D787E7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2C85506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A750F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72DBF564" w14:textId="77777777" w:rsidTr="00FE4F6E">
        <w:trPr>
          <w:trHeight w:val="25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3D12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Част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145                 </w:t>
            </w:r>
          </w:p>
          <w:p w14:paraId="33FAC51E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Part-145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D97B" w14:textId="77777777" w:rsidR="00613040" w:rsidRPr="00BC2782" w:rsidRDefault="00613040" w:rsidP="00FE4F6E">
            <w:pPr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AC6F46">
              <w:rPr>
                <w:sz w:val="20"/>
                <w:szCs w:val="20"/>
              </w:rPr>
            </w:r>
            <w:r w:rsidR="00AC6F46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F6C0565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E17D8FF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14:paraId="13EC784B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71CF9DEC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44EA6E4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70958A42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3E5F878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1879DC0D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15FBAB01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F8992F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1E7B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A1B5" w14:textId="77777777" w:rsidR="00613040" w:rsidRPr="00BC2782" w:rsidRDefault="00613040" w:rsidP="00FE4F6E">
            <w:pPr>
              <w:ind w:left="-115" w:right="-90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FA68D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52432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CA7C1C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0D08383C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0F62052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E6C7B37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62BFC2D9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1A2DED0" w14:textId="77777777" w:rsidR="00613040" w:rsidRPr="00BC2782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AC58E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8071AB0" w14:textId="77777777" w:rsidTr="00FE4F6E">
        <w:trPr>
          <w:trHeight w:val="724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78795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bg-BG"/>
              </w:rPr>
              <w:t>Подч</w:t>
            </w:r>
            <w:r w:rsidRPr="00BC2782">
              <w:rPr>
                <w:b/>
                <w:bCs/>
                <w:sz w:val="20"/>
                <w:szCs w:val="20"/>
              </w:rPr>
              <w:t>аст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</w:t>
            </w:r>
          </w:p>
          <w:p w14:paraId="16796361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>G A</w:t>
            </w:r>
            <w:r w:rsidRPr="00BC2782">
              <w:rPr>
                <w:b/>
                <w:bCs/>
                <w:i/>
                <w:sz w:val="20"/>
                <w:szCs w:val="20"/>
              </w:rPr>
              <w:t>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4AA4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F46">
              <w:rPr>
                <w:sz w:val="20"/>
                <w:szCs w:val="20"/>
              </w:rPr>
            </w:r>
            <w:r w:rsidR="00AC6F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2CA5D95" w14:textId="77777777" w:rsidR="00613040" w:rsidRPr="00B17047" w:rsidRDefault="00613040" w:rsidP="00FE4F6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Преход на одобрение</w:t>
            </w:r>
          </w:p>
          <w:p w14:paraId="4874D51A" w14:textId="77777777" w:rsidR="00613040" w:rsidRPr="00C9305C" w:rsidRDefault="00613040" w:rsidP="00FE4F6E">
            <w:pPr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Application for transfer</w:t>
            </w:r>
          </w:p>
        </w:tc>
        <w:tc>
          <w:tcPr>
            <w:tcW w:w="313" w:type="dxa"/>
            <w:vMerge w:val="restart"/>
            <w:tcBorders>
              <w:right w:val="single" w:sz="4" w:space="0" w:color="auto"/>
            </w:tcBorders>
            <w:vAlign w:val="center"/>
          </w:tcPr>
          <w:p w14:paraId="45201439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B49702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941B28">
              <w:rPr>
                <w:b/>
                <w:bCs/>
                <w:sz w:val="16"/>
                <w:szCs w:val="20"/>
                <w:lang w:val="bg-BG"/>
              </w:rPr>
              <w:t>Преход от</w:t>
            </w:r>
            <w:r>
              <w:rPr>
                <w:b/>
                <w:bCs/>
                <w:sz w:val="16"/>
                <w:szCs w:val="20"/>
                <w:lang w:val="bg-BG"/>
              </w:rPr>
              <w:t>-</w:t>
            </w:r>
            <w:r w:rsidRPr="00941B28">
              <w:rPr>
                <w:b/>
                <w:bCs/>
                <w:sz w:val="16"/>
                <w:szCs w:val="20"/>
                <w:lang w:val="bg-BG"/>
              </w:rPr>
              <w:t>към</w:t>
            </w:r>
          </w:p>
          <w:p w14:paraId="7D1232CA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941B28">
              <w:rPr>
                <w:b/>
                <w:bCs/>
                <w:i/>
                <w:sz w:val="16"/>
                <w:szCs w:val="20"/>
              </w:rPr>
              <w:t>Transition from-to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3E337462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F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САО</w:t>
            </w:r>
          </w:p>
          <w:p w14:paraId="570496F6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F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66204085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E58106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>G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САМО</w:t>
            </w:r>
          </w:p>
          <w:p w14:paraId="1379E9FB" w14:textId="77777777" w:rsidR="00613040" w:rsidRDefault="00613040" w:rsidP="00FE4F6E">
            <w:pPr>
              <w:ind w:left="-103" w:right="-97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Part-CAMO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1FC41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DCA543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799F1" w14:textId="77777777" w:rsidR="00613040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F9A1BE" w14:textId="77777777" w:rsidR="00613040" w:rsidRPr="00BC2782" w:rsidRDefault="00613040" w:rsidP="00FE4F6E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 xml:space="preserve">F 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E52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F46">
              <w:rPr>
                <w:sz w:val="20"/>
                <w:szCs w:val="20"/>
              </w:rPr>
            </w:r>
            <w:r w:rsidR="00AC6F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97E3B" w14:textId="77777777" w:rsidR="00613040" w:rsidRPr="00BC2782" w:rsidRDefault="00613040" w:rsidP="00FE4F6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C6357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1BEC80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064CD9EC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</w:t>
            </w:r>
            <w:proofErr w:type="spellStart"/>
            <w:r w:rsidRPr="00B17047">
              <w:rPr>
                <w:b/>
                <w:bCs/>
                <w:sz w:val="20"/>
                <w:szCs w:val="20"/>
                <w:lang w:val="bg-BG"/>
              </w:rPr>
              <w:t>подчаст</w:t>
            </w:r>
            <w:proofErr w:type="spellEnd"/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B17047">
              <w:rPr>
                <w:b/>
                <w:bCs/>
                <w:sz w:val="20"/>
                <w:szCs w:val="20"/>
              </w:rPr>
              <w:t xml:space="preserve">G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>към Част САО</w:t>
            </w:r>
          </w:p>
          <w:p w14:paraId="4D50EA1B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431F091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AE6AD9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От Част 145 къ</w:t>
            </w:r>
            <w:r>
              <w:rPr>
                <w:b/>
                <w:bCs/>
                <w:sz w:val="20"/>
                <w:szCs w:val="20"/>
                <w:lang w:val="bg-BG"/>
              </w:rPr>
              <w:t>м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Част САО</w:t>
            </w:r>
          </w:p>
          <w:p w14:paraId="7E9E3532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Part 145 to Part-CAO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BB9F9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6F46">
              <w:rPr>
                <w:b/>
                <w:bCs/>
                <w:sz w:val="20"/>
                <w:szCs w:val="20"/>
              </w:rPr>
            </w:r>
            <w:r w:rsidR="00AC6F46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59672D22" w14:textId="77777777" w:rsidTr="00FE4F6E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D4B6D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</w:tcBorders>
            <w:vAlign w:val="center"/>
          </w:tcPr>
          <w:p w14:paraId="171343BB" w14:textId="77777777" w:rsidR="00613040" w:rsidRDefault="00613040" w:rsidP="00FE4F6E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A1A13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44B5C66D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663B5035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9"/>
            <w:vAlign w:val="center"/>
          </w:tcPr>
          <w:p w14:paraId="0C80FFD0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Търговско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ако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е различно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BE27A05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Trading name (if different)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4A6FF924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3918A77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C8A101A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9"/>
            <w:vAlign w:val="center"/>
          </w:tcPr>
          <w:p w14:paraId="27987A62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bg-BG"/>
              </w:rPr>
              <w:t>на регистрация</w:t>
            </w:r>
            <w:proofErr w:type="gramEnd"/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1F9BB9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Addresses</w:t>
            </w:r>
            <w:r>
              <w:rPr>
                <w:b/>
                <w:bCs/>
                <w:i/>
                <w:sz w:val="20"/>
                <w:szCs w:val="20"/>
              </w:rPr>
              <w:t xml:space="preserve"> of registration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41F8AB2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B77800A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1DCF05A" w14:textId="77777777" w:rsidR="00613040" w:rsidRPr="00BD1D87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3а.</w:t>
            </w:r>
          </w:p>
        </w:tc>
        <w:tc>
          <w:tcPr>
            <w:tcW w:w="3388" w:type="dxa"/>
            <w:gridSpan w:val="9"/>
            <w:vAlign w:val="center"/>
          </w:tcPr>
          <w:p w14:paraId="13FD4CB1" w14:textId="77777777" w:rsidR="00613040" w:rsidRPr="00BC2782" w:rsidRDefault="00613040" w:rsidP="00FE4F6E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ко</w:t>
            </w:r>
            <w:r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иска одобрение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7773EB48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Addresses </w:t>
            </w:r>
            <w:r>
              <w:rPr>
                <w:b/>
                <w:bCs/>
                <w:i/>
                <w:sz w:val="20"/>
                <w:szCs w:val="20"/>
              </w:rPr>
              <w:t xml:space="preserve">of site </w:t>
            </w:r>
            <w:r w:rsidRPr="00BC2782">
              <w:rPr>
                <w:b/>
                <w:bCs/>
                <w:i/>
                <w:sz w:val="20"/>
                <w:szCs w:val="20"/>
              </w:rPr>
              <w:t>requiring approval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51616DA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06C1EF4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2277C71E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583" w:type="dxa"/>
            <w:gridSpan w:val="2"/>
            <w:vAlign w:val="center"/>
          </w:tcPr>
          <w:p w14:paraId="681E8850" w14:textId="77777777" w:rsidR="00613040" w:rsidRPr="00BC2782" w:rsidRDefault="00613040" w:rsidP="00FE4F6E">
            <w:pPr>
              <w:ind w:hanging="51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.</w:t>
            </w:r>
          </w:p>
          <w:p w14:paraId="76604AA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1365" w:type="dxa"/>
            <w:gridSpan w:val="3"/>
            <w:vAlign w:val="center"/>
          </w:tcPr>
          <w:p w14:paraId="671D414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85E6C27" w14:textId="77777777" w:rsidR="00613040" w:rsidRPr="00BC2782" w:rsidRDefault="00613040" w:rsidP="00FE4F6E">
            <w:pPr>
              <w:ind w:right="-155" w:hanging="24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Факс</w:t>
            </w:r>
            <w:proofErr w:type="spellEnd"/>
          </w:p>
          <w:p w14:paraId="0967FDD2" w14:textId="77777777" w:rsidR="00613040" w:rsidRPr="00BC2782" w:rsidRDefault="00613040" w:rsidP="00FE4F6E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504" w:type="dxa"/>
            <w:gridSpan w:val="6"/>
            <w:vAlign w:val="center"/>
          </w:tcPr>
          <w:p w14:paraId="7581191C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4AD2D5F" w14:textId="77777777" w:rsidR="00613040" w:rsidRPr="00AA08BE" w:rsidRDefault="00613040" w:rsidP="00FE4F6E">
            <w:pPr>
              <w:ind w:right="-12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32B28C6D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11D6265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5904C9FC" w14:textId="62C6D200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10310" w:type="dxa"/>
            <w:gridSpan w:val="19"/>
            <w:tcBorders>
              <w:right w:val="single" w:sz="4" w:space="0" w:color="auto"/>
            </w:tcBorders>
            <w:vAlign w:val="center"/>
          </w:tcPr>
          <w:p w14:paraId="27C5B0EC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Обхват на одобрение,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отнасящ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се до </w:t>
            </w:r>
            <w:proofErr w:type="spellStart"/>
            <w:r w:rsidRPr="00BC2782">
              <w:rPr>
                <w:b/>
                <w:bCs/>
                <w:sz w:val="20"/>
                <w:szCs w:val="20"/>
                <w:lang w:val="ru-RU"/>
              </w:rPr>
              <w:t>това</w:t>
            </w:r>
            <w:proofErr w:type="spellEnd"/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заявление:</w:t>
            </w:r>
          </w:p>
          <w:p w14:paraId="6621288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Scope of approval relevant to this application: </w:t>
            </w:r>
          </w:p>
        </w:tc>
      </w:tr>
      <w:tr w:rsidR="00613040" w:rsidRPr="00BC2782" w14:paraId="1D76E1AC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25CB29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293BD1C0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Име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76EA817F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Name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44E0B2DE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4BC32C3" w14:textId="77777777" w:rsidR="00613040" w:rsidRPr="00AD5E98" w:rsidRDefault="00613040" w:rsidP="00613040">
            <w:pPr>
              <w:ind w:right="-169" w:hanging="38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6а.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72F45447" w14:textId="77777777" w:rsidR="00613040" w:rsidRDefault="00613040" w:rsidP="00FE4F6E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Длъжност на Отговорния ръководител:</w:t>
            </w:r>
          </w:p>
          <w:p w14:paraId="2252284C" w14:textId="77777777" w:rsidR="00613040" w:rsidRPr="00AD5E98" w:rsidRDefault="00613040" w:rsidP="00FE4F6E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613040" w:rsidRPr="00BC2782" w14:paraId="0F5902F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B3ABE8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17ABE649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Подпис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Отговорния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2782">
              <w:rPr>
                <w:b/>
                <w:bCs/>
                <w:sz w:val="20"/>
                <w:szCs w:val="20"/>
              </w:rPr>
              <w:t>ръководител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38AE3CA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Signature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3072B015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64D2CD90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1948" w:type="dxa"/>
            <w:gridSpan w:val="5"/>
            <w:vAlign w:val="center"/>
          </w:tcPr>
          <w:p w14:paraId="0624EA61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Място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51402F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Place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6629EC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1B72A54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D9E368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1948" w:type="dxa"/>
            <w:gridSpan w:val="5"/>
            <w:vAlign w:val="center"/>
          </w:tcPr>
          <w:p w14:paraId="53F5D516" w14:textId="77777777" w:rsidR="00613040" w:rsidRPr="00BC2782" w:rsidRDefault="00613040" w:rsidP="00FE4F6E">
            <w:pPr>
              <w:ind w:right="-97"/>
              <w:rPr>
                <w:b/>
                <w:bCs/>
                <w:sz w:val="20"/>
                <w:szCs w:val="20"/>
              </w:rPr>
            </w:pPr>
            <w:proofErr w:type="spellStart"/>
            <w:r w:rsidRPr="00BC2782">
              <w:rPr>
                <w:b/>
                <w:bCs/>
                <w:sz w:val="20"/>
                <w:szCs w:val="20"/>
              </w:rPr>
              <w:t>Дата</w:t>
            </w:r>
            <w:proofErr w:type="spellEnd"/>
            <w:r w:rsidRPr="00BC2782">
              <w:rPr>
                <w:b/>
                <w:bCs/>
                <w:sz w:val="20"/>
                <w:szCs w:val="20"/>
              </w:rPr>
              <w:t>:</w:t>
            </w:r>
          </w:p>
          <w:p w14:paraId="18FC91B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Date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C6E384D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2DDB19A2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83AB32A" w14:textId="77777777" w:rsidR="00613040" w:rsidRPr="004328ED" w:rsidRDefault="00613040" w:rsidP="00FE4F6E">
            <w:pPr>
              <w:ind w:firstLine="709"/>
              <w:jc w:val="both"/>
              <w:rPr>
                <w:sz w:val="16"/>
                <w:szCs w:val="20"/>
                <w:lang w:val="ru-RU"/>
              </w:rPr>
            </w:pPr>
            <w:proofErr w:type="spell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(1): Подайте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това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заявление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заедно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с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всички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изисквани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приложения и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цялата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последваща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кореспонденция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в ГД ГВА.</w:t>
            </w:r>
          </w:p>
          <w:p w14:paraId="1EF81219" w14:textId="77777777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(1): Sent this application together with all required annexes and all subsequent correspondence to DG CAA.</w:t>
            </w:r>
          </w:p>
        </w:tc>
      </w:tr>
      <w:tr w:rsidR="00613040" w:rsidRPr="00BC2782" w14:paraId="2E4A7111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971" w14:textId="27E83F34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16"/>
                <w:szCs w:val="20"/>
                <w:lang w:val="ru-RU"/>
              </w:rPr>
            </w:pPr>
            <w:proofErr w:type="spellStart"/>
            <w:proofErr w:type="gramStart"/>
            <w:r w:rsidRPr="004328ED">
              <w:rPr>
                <w:sz w:val="16"/>
                <w:szCs w:val="20"/>
                <w:lang w:val="ru-RU"/>
              </w:rPr>
              <w:t>Забележка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>(</w:t>
            </w:r>
            <w:proofErr w:type="gramEnd"/>
            <w:r w:rsidRPr="004328ED">
              <w:rPr>
                <w:sz w:val="16"/>
                <w:szCs w:val="20"/>
                <w:lang w:val="ru-RU"/>
              </w:rPr>
              <w:t xml:space="preserve">2):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Одобрението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е предмет на такси, </w:t>
            </w:r>
            <w:proofErr w:type="spellStart"/>
            <w:r w:rsidRPr="004328ED">
              <w:rPr>
                <w:sz w:val="16"/>
                <w:szCs w:val="20"/>
                <w:lang w:val="ru-RU"/>
              </w:rPr>
              <w:t>събирани</w:t>
            </w:r>
            <w:proofErr w:type="spellEnd"/>
            <w:r w:rsidRPr="004328ED">
              <w:rPr>
                <w:sz w:val="16"/>
                <w:szCs w:val="20"/>
                <w:lang w:val="ru-RU"/>
              </w:rPr>
              <w:t xml:space="preserve"> </w:t>
            </w:r>
            <w:proofErr w:type="spellStart"/>
            <w:r w:rsidR="00AC6F46">
              <w:rPr>
                <w:sz w:val="16"/>
                <w:szCs w:val="20"/>
                <w:lang w:val="ru-RU"/>
              </w:rPr>
              <w:t>съгласно</w:t>
            </w:r>
            <w:proofErr w:type="spellEnd"/>
            <w:r w:rsidR="00AC6F46">
              <w:rPr>
                <w:sz w:val="16"/>
                <w:szCs w:val="20"/>
                <w:lang w:val="ru-RU"/>
              </w:rPr>
              <w:t xml:space="preserve"> </w:t>
            </w:r>
            <w:r w:rsidRPr="004328ED">
              <w:rPr>
                <w:sz w:val="16"/>
                <w:szCs w:val="20"/>
                <w:lang w:val="ru-RU"/>
              </w:rPr>
              <w:t>Тарифа №5.</w:t>
            </w:r>
          </w:p>
          <w:p w14:paraId="5FA3E9BA" w14:textId="5113040E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 xml:space="preserve">Note (2): </w:t>
            </w:r>
            <w:r w:rsidR="00AC6F46" w:rsidRPr="00AC6F46">
              <w:rPr>
                <w:i/>
                <w:sz w:val="16"/>
                <w:szCs w:val="20"/>
              </w:rPr>
              <w:t>The approval is subject to fees collected according to Tariff № 5.</w:t>
            </w:r>
          </w:p>
        </w:tc>
      </w:tr>
    </w:tbl>
    <w:p w14:paraId="437EE5A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63D479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7F0DC87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5E48EB0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E6C558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0D1A504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347002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>Приложение за Част-САО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3870"/>
        <w:gridCol w:w="4011"/>
      </w:tblGrid>
      <w:tr w:rsidR="002E1477" w14:paraId="39634EC4" w14:textId="77777777" w:rsidTr="002E1477">
        <w:trPr>
          <w:trHeight w:hRule="exact" w:val="254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F66C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КЛАС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CLASS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3253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КАТЕГОРИЯ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RATING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709F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ПРАВА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PRIVILEGES(***)</w:t>
            </w:r>
          </w:p>
        </w:tc>
      </w:tr>
      <w:tr w:rsidR="002E1477" w14:paraId="7A5452BD" w14:textId="77777777" w:rsidTr="002E1477">
        <w:trPr>
          <w:trHeight w:hRule="exact" w:val="1204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1883A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ВЪЗДУХОПЛАВАТЕЛНО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СРЕДСТВО</w:t>
            </w:r>
            <w:r>
              <w:rPr>
                <w:rFonts w:ascii="Calibri"/>
                <w:b/>
                <w:sz w:val="20"/>
              </w:rPr>
              <w:t xml:space="preserve">  (**)</w:t>
            </w:r>
          </w:p>
          <w:p w14:paraId="4E63D670" w14:textId="77777777" w:rsidR="002E1477" w:rsidRPr="00B41429" w:rsidRDefault="002E1477" w:rsidP="00FE4F6E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z w:val="20"/>
              </w:rPr>
              <w:t>AIRCRAFT</w:t>
            </w:r>
            <w:r w:rsidRPr="00B41429"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 w:rsidRPr="00B41429">
              <w:rPr>
                <w:rFonts w:ascii="Calibri"/>
                <w:b/>
                <w:i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5775" w14:textId="77777777" w:rsidR="002E1477" w:rsidRPr="00B722DB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pacing w:val="-1"/>
                <w:sz w:val="16"/>
                <w:szCs w:val="20"/>
              </w:rPr>
            </w:pP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Самолети – различни от сложни въздухоплавателни </w:t>
            </w:r>
            <w:proofErr w:type="spellStart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средстства</w:t>
            </w:r>
            <w:proofErr w:type="spellEnd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с моторно задвижване</w:t>
            </w:r>
            <w:r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(**)</w:t>
            </w:r>
          </w:p>
          <w:p w14:paraId="44F61C5D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Aeroplanes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29"/>
                <w:w w:val="99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0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F51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2989ADB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21D9A24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532D64F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6E22C293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705CA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C3DE" w14:textId="77777777" w:rsidR="002E1477" w:rsidRDefault="002E1477" w:rsidP="00FE4F6E">
            <w:pPr>
              <w:pStyle w:val="TableParagraph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Самолети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максимална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излетна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маса</w:t>
            </w:r>
            <w:r>
              <w:rPr>
                <w:rFonts w:ascii="Calibri"/>
                <w:spacing w:val="-1"/>
                <w:sz w:val="16"/>
              </w:rPr>
              <w:t xml:space="preserve"> (</w:t>
            </w:r>
            <w:r>
              <w:rPr>
                <w:rFonts w:ascii="Calibri"/>
                <w:spacing w:val="-1"/>
                <w:sz w:val="16"/>
              </w:rPr>
              <w:t>МТОМ</w:t>
            </w:r>
            <w:r>
              <w:rPr>
                <w:rFonts w:ascii="Calibri"/>
                <w:spacing w:val="-1"/>
                <w:sz w:val="16"/>
              </w:rPr>
              <w:t xml:space="preserve">) </w:t>
            </w:r>
            <w:r>
              <w:rPr>
                <w:rFonts w:ascii="Calibri"/>
                <w:spacing w:val="-1"/>
                <w:sz w:val="16"/>
              </w:rPr>
              <w:t>по</w:t>
            </w:r>
            <w:r>
              <w:rPr>
                <w:rFonts w:ascii="Calibri"/>
                <w:spacing w:val="-1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>малка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равна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на</w:t>
            </w:r>
            <w:r>
              <w:rPr>
                <w:rFonts w:ascii="Calibri"/>
                <w:spacing w:val="-1"/>
                <w:sz w:val="16"/>
              </w:rPr>
              <w:t xml:space="preserve"> 2730 </w:t>
            </w:r>
            <w:r>
              <w:rPr>
                <w:rFonts w:ascii="Calibri"/>
                <w:spacing w:val="-1"/>
                <w:sz w:val="16"/>
              </w:rPr>
              <w:t>кг</w:t>
            </w:r>
            <w:r>
              <w:rPr>
                <w:rFonts w:ascii="Calibri"/>
                <w:spacing w:val="-1"/>
                <w:sz w:val="16"/>
              </w:rPr>
              <w:t xml:space="preserve">.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7C57D8F0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Aeroplanes</w:t>
            </w:r>
            <w:proofErr w:type="spellEnd"/>
            <w:r w:rsidRPr="00B41429">
              <w:rPr>
                <w:rFonts w:ascii="Calibri"/>
                <w:i/>
                <w:spacing w:val="-7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2</w:t>
            </w:r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730</w:t>
            </w:r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kg</w:t>
            </w:r>
            <w:proofErr w:type="spellEnd"/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maximum</w:t>
            </w:r>
            <w:proofErr w:type="spellEnd"/>
            <w:r w:rsidRPr="00B41429">
              <w:rPr>
                <w:rFonts w:ascii="Calibri"/>
                <w:i/>
                <w:spacing w:val="33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take-off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mass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(MTOM)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5F5B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6198FCC0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452531A9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EEEE70D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12CB3E5B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8F6DF9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CAF1" w14:textId="77777777" w:rsidR="002E1477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 xml:space="preserve">Вертолети -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различни от сложни въздухоплавателни </w:t>
            </w:r>
            <w:proofErr w:type="spellStart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средстства</w:t>
            </w:r>
            <w:proofErr w:type="spellEnd"/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с моторно задвижване</w:t>
            </w:r>
            <w:r w:rsidRPr="00B722DB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Pr="008F7DF5">
              <w:rPr>
                <w:rFonts w:ascii="Calibri" w:eastAsia="Calibri" w:hAnsi="Calibri" w:cs="Calibri"/>
                <w:sz w:val="16"/>
                <w:szCs w:val="20"/>
              </w:rPr>
              <w:t>(**)</w:t>
            </w:r>
          </w:p>
          <w:p w14:paraId="0CC83F18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Helicopters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22"/>
                <w:w w:val="99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proofErr w:type="spellStart"/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proofErr w:type="spellEnd"/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3064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C3260C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3B72387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53DAFA90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BD879CD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3ECF2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C91E" w14:textId="77777777" w:rsidR="002E1477" w:rsidRDefault="002E1477" w:rsidP="00FE4F6E">
            <w:pPr>
              <w:pStyle w:val="TableParagraph"/>
              <w:ind w:left="114" w:right="9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Вертолети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с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МТОМ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z w:val="16"/>
              </w:rPr>
              <w:t>малка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или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равна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на</w:t>
            </w:r>
            <w:r>
              <w:rPr>
                <w:rFonts w:ascii="Calibri"/>
                <w:sz w:val="16"/>
              </w:rPr>
              <w:t xml:space="preserve"> 1200 </w:t>
            </w:r>
            <w:r>
              <w:rPr>
                <w:rFonts w:ascii="Calibri"/>
                <w:sz w:val="16"/>
              </w:rPr>
              <w:t>кг</w:t>
            </w:r>
            <w:r>
              <w:rPr>
                <w:rFonts w:ascii="Calibri"/>
                <w:sz w:val="16"/>
              </w:rPr>
              <w:t xml:space="preserve">., </w:t>
            </w:r>
            <w:r>
              <w:rPr>
                <w:rFonts w:ascii="Calibri"/>
                <w:sz w:val="16"/>
              </w:rPr>
              <w:t>сертифицирани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за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повече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от</w:t>
            </w:r>
            <w:r>
              <w:rPr>
                <w:rFonts w:ascii="Calibri"/>
                <w:sz w:val="16"/>
              </w:rPr>
              <w:t xml:space="preserve"> 4 </w:t>
            </w:r>
            <w:r>
              <w:rPr>
                <w:rFonts w:ascii="Calibri"/>
                <w:sz w:val="16"/>
              </w:rPr>
              <w:t>лица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63416F7E" w14:textId="77777777" w:rsidR="002E1477" w:rsidRPr="00B41429" w:rsidRDefault="002E1477" w:rsidP="00FE4F6E">
            <w:pPr>
              <w:pStyle w:val="TableParagraph"/>
              <w:ind w:left="114" w:right="90"/>
              <w:jc w:val="both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z w:val="16"/>
              </w:rPr>
              <w:t>Helicopters</w:t>
            </w:r>
            <w:proofErr w:type="spellEnd"/>
            <w:r w:rsidRPr="00B41429">
              <w:rPr>
                <w:rFonts w:ascii="Calibri"/>
                <w:i/>
                <w:spacing w:val="-6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1</w:t>
            </w:r>
            <w:r w:rsidRPr="00B41429">
              <w:rPr>
                <w:rFonts w:ascii="Calibri"/>
                <w:i/>
                <w:spacing w:val="-1"/>
                <w:sz w:val="16"/>
              </w:rPr>
              <w:t xml:space="preserve"> 200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kg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MTOM,</w:t>
            </w:r>
            <w:r w:rsidRPr="00B41429">
              <w:rPr>
                <w:rFonts w:ascii="Calibri"/>
                <w:i/>
                <w:spacing w:val="24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certified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for</w:t>
            </w:r>
            <w:proofErr w:type="spellEnd"/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a</w:t>
            </w:r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maximum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of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up</w:t>
            </w:r>
            <w:proofErr w:type="spellEnd"/>
            <w:r w:rsidRPr="00B41429">
              <w:rPr>
                <w:rFonts w:ascii="Calibri"/>
                <w:i/>
                <w:spacing w:val="-1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to</w:t>
            </w:r>
            <w:proofErr w:type="spellEnd"/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4</w:t>
            </w:r>
            <w:r w:rsidRPr="00B41429">
              <w:rPr>
                <w:rFonts w:ascii="Calibri"/>
                <w:i/>
                <w:spacing w:val="20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occupants</w:t>
            </w:r>
            <w:proofErr w:type="spellEnd"/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2EAE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8EB75B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41CF85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66704373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07C1E086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5A44F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47D6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Дирижабли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F9AE1E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Airships</w:t>
            </w:r>
            <w:proofErr w:type="spellEnd"/>
            <w:r w:rsidRPr="00B41429">
              <w:rPr>
                <w:rFonts w:ascii="Calibri"/>
                <w:i/>
                <w:spacing w:val="-1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726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2C72B38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1DD1CD9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4C940A6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5FDA4ED6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F1B58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CE52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Балони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08EFE0FB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z w:val="16"/>
              </w:rPr>
              <w:t>Balloons</w:t>
            </w:r>
            <w:proofErr w:type="spellEnd"/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B1B5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12C5342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C82D10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19A19BE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48792918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4627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1AE9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Планери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02C473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Sailplanes</w:t>
            </w:r>
            <w:proofErr w:type="spellEnd"/>
            <w:r w:rsidRPr="00B41429">
              <w:rPr>
                <w:rFonts w:ascii="Calibri"/>
                <w:i/>
                <w:spacing w:val="-1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07E1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9F1DD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949179F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041C306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8DDE6CA" w14:textId="77777777" w:rsidTr="002E1477">
        <w:trPr>
          <w:trHeight w:hRule="exact" w:val="518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A6378" w14:textId="77777777" w:rsidR="002E1477" w:rsidRDefault="002E1477" w:rsidP="00FE4F6E">
            <w:pPr>
              <w:pStyle w:val="TableParagraph"/>
              <w:spacing w:line="242" w:lineRule="exact"/>
              <w:ind w:left="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КОМПОНЕНТИ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436E60F" w14:textId="77777777" w:rsidR="002E1477" w:rsidRPr="00B41429" w:rsidRDefault="002E1477" w:rsidP="00FE4F6E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pacing w:val="-1"/>
                <w:sz w:val="20"/>
              </w:rPr>
              <w:t>COMPONENTS 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A3D7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Турбинни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6DAE5980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turbine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C8101" w14:textId="77777777" w:rsidR="002E1477" w:rsidRPr="00051AC7" w:rsidRDefault="002E1477" w:rsidP="00FE4F6E">
            <w:pPr>
              <w:tabs>
                <w:tab w:val="left" w:pos="281"/>
              </w:tabs>
              <w:spacing w:line="242" w:lineRule="exact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AC6F46">
              <w:rPr>
                <w:rFonts w:cstheme="minorHAnsi"/>
                <w:sz w:val="14"/>
                <w:szCs w:val="16"/>
              </w:rPr>
            </w:r>
            <w:r w:rsidR="00AC6F46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</w:tc>
      </w:tr>
      <w:tr w:rsidR="002E1477" w14:paraId="668C6C9D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BD502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90DC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Бутални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</w:p>
          <w:p w14:paraId="6F5D076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piston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1350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1BDE049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2FB4C7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05CB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Електрически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4AE60BDF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Electrical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23CA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1FF3E221" w14:textId="77777777" w:rsidTr="002E1477">
        <w:trPr>
          <w:trHeight w:hRule="exact" w:val="6215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0FAF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8B22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Компоненти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различни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от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567A09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i/>
                <w:spacing w:val="-1"/>
                <w:sz w:val="16"/>
              </w:rPr>
            </w:pP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Components</w:t>
            </w:r>
            <w:proofErr w:type="spellEnd"/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other</w:t>
            </w:r>
            <w:proofErr w:type="spellEnd"/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than</w:t>
            </w:r>
            <w:proofErr w:type="spellEnd"/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z w:val="16"/>
              </w:rPr>
              <w:t>complete</w:t>
            </w:r>
            <w:proofErr w:type="spellEnd"/>
            <w:r w:rsidRPr="00B41429">
              <w:rPr>
                <w:rFonts w:ascii="Calibri"/>
                <w:i/>
                <w:spacing w:val="28"/>
                <w:w w:val="99"/>
                <w:sz w:val="16"/>
              </w:rPr>
              <w:t xml:space="preserve"> </w:t>
            </w:r>
            <w:proofErr w:type="spellStart"/>
            <w:r w:rsidRPr="00B41429">
              <w:rPr>
                <w:rFonts w:ascii="Calibri"/>
                <w:i/>
                <w:spacing w:val="-1"/>
                <w:sz w:val="16"/>
              </w:rPr>
              <w:t>engines</w:t>
            </w:r>
            <w:proofErr w:type="spellEnd"/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2970"/>
              <w:gridCol w:w="450"/>
            </w:tblGrid>
            <w:tr w:rsidR="002E1477" w:rsidRPr="001C4F41" w14:paraId="1B37943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894673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048687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Климатизация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Air Cond &amp; Press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4DBB1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ECB52A8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E3CDC1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D4325A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Автопилот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Auto Flight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9C71E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3B696CD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92EF4C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70AE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Комуникация и навигация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Comms and Nav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2F2105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1C3A2F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8227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A41F66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Врати и люкове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Doors – Hatches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95ADD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5BC197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309BA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6D11C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Електрическа система и осветление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Electrical Power &amp; Lights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F4DC6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C7B782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28A56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5DE70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Оборудване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Equipment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374375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986D1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BDDD9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EBC1A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ССУ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Engine – APU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46FFF0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EE901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9DDD4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C3DCE8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Управление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Flight Controls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A2992B8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EB96F1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61A5D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C83E7F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Горивна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Fuel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B664D8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C27779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AE6A10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CBCC98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Вертолети – винтове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Rotors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18B682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F171CB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124749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9A75D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Вертолети - трансмисия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Trans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6A6910B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49F52313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B5DB3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FA7D06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Хидравлична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Hydraulic Power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3F2F02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3D3888E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C4F6E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E44E7E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Записващи устройства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/Recording System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482AA7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962DABF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52A6ED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EA7A2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Колесник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Landing Gear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5E15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B994AC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6EB3B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F0732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Кислородна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Oxygen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07D8D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008223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D73F7D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AB6D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Винт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Propellers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A452C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45631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31558D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4FF220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Пневматична и вакуумна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Pneumatic &amp; Vacuum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AC9372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CFB3605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A9934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8384B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Защита от лед/дъжд/пожар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Protection Ice/Rain/Fire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8792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D76D05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C543F4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0D2C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Остъкление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Windows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F74589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1BF7F6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22E0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F0EAB9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Структура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Structural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0D8A1A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0BB4C5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A87818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B814CF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Воден баласт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/ Water Ballast 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739F83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4ED032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6D7B9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C22</w:t>
                  </w:r>
                </w:p>
              </w:tc>
              <w:tc>
                <w:tcPr>
                  <w:tcW w:w="2970" w:type="dxa"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2AB6E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Форсажни</w:t>
                  </w:r>
                  <w:proofErr w:type="spellEnd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 системи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Propulsion Augmentation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4B7A977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139E2571" w14:textId="77777777" w:rsidR="002E1477" w:rsidRPr="00051AC7" w:rsidRDefault="002E1477" w:rsidP="00FE4F6E">
            <w:pPr>
              <w:pStyle w:val="TableParagraph"/>
              <w:ind w:left="114"/>
              <w:rPr>
                <w:rFonts w:ascii="Calibri" w:eastAsia="Calibri" w:hAnsi="Calibri" w:cs="Calibri"/>
                <w:i/>
                <w:sz w:val="16"/>
                <w:szCs w:val="20"/>
              </w:rPr>
            </w:pPr>
          </w:p>
        </w:tc>
        <w:tc>
          <w:tcPr>
            <w:tcW w:w="4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1DB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BBC24AC" w14:textId="77777777" w:rsidTr="002E1477">
        <w:trPr>
          <w:trHeight w:hRule="exact" w:val="1898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CDFF" w14:textId="77777777" w:rsidR="002E1477" w:rsidRDefault="002E1477" w:rsidP="00FE4F6E">
            <w:pPr>
              <w:pStyle w:val="TableParagraph"/>
              <w:ind w:left="90" w:right="-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СПЕЦИАЛИЗИРАНИ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УСЛУГИ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389B0D0" w14:textId="77777777" w:rsidR="002E1477" w:rsidRDefault="002E1477" w:rsidP="00FE4F6E">
            <w:pPr>
              <w:pStyle w:val="TableParagraph"/>
              <w:ind w:left="90" w:righ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SPECIALISED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b/>
                <w:spacing w:val="-12"/>
                <w:sz w:val="20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FB18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Безразрушителен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контрол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11BDB844" w14:textId="77777777" w:rsidR="002E1477" w:rsidRPr="00B722DB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proofErr w:type="spellStart"/>
            <w:r w:rsidRPr="00B722DB">
              <w:rPr>
                <w:rFonts w:ascii="Calibri"/>
                <w:spacing w:val="-1"/>
                <w:sz w:val="16"/>
              </w:rPr>
              <w:t>Non-destructive</w:t>
            </w:r>
            <w:proofErr w:type="spellEnd"/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proofErr w:type="spellStart"/>
            <w:r w:rsidRPr="00B722DB">
              <w:rPr>
                <w:rFonts w:ascii="Calibri"/>
                <w:sz w:val="16"/>
              </w:rPr>
              <w:t>testing</w:t>
            </w:r>
            <w:proofErr w:type="spellEnd"/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(NDT)</w:t>
            </w:r>
            <w:r w:rsidRPr="00B722DB">
              <w:rPr>
                <w:rFonts w:ascii="Calibri"/>
                <w:spacing w:val="-8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583"/>
            </w:tblGrid>
            <w:tr w:rsidR="002E1477" w:rsidRPr="001C4F41" w14:paraId="194908D6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52B57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4E06" w14:textId="77777777" w:rsidR="002E1477" w:rsidRPr="00763410" w:rsidRDefault="002E1477" w:rsidP="00FE4F6E">
                  <w:pPr>
                    <w:autoSpaceDE w:val="0"/>
                    <w:autoSpaceDN w:val="0"/>
                    <w:adjustRightInd w:val="0"/>
                    <w:ind w:left="-35"/>
                    <w:rPr>
                      <w:sz w:val="14"/>
                      <w:szCs w:val="16"/>
                    </w:rPr>
                  </w:pP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Капилярен </w:t>
                  </w:r>
                  <w:r>
                    <w:rPr>
                      <w:sz w:val="14"/>
                      <w:szCs w:val="16"/>
                      <w:lang w:val="bg-BG"/>
                    </w:rPr>
                    <w:t>метод</w:t>
                  </w:r>
                  <w:r w:rsidRPr="00763410">
                    <w:rPr>
                      <w:sz w:val="14"/>
                      <w:szCs w:val="16"/>
                    </w:rPr>
                    <w:t>/Liquid Penetrant Inspection</w:t>
                  </w: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 (</w:t>
                  </w:r>
                  <w:r w:rsidRPr="00763410">
                    <w:rPr>
                      <w:sz w:val="14"/>
                      <w:szCs w:val="16"/>
                    </w:rPr>
                    <w:t>PT)</w:t>
                  </w:r>
                </w:p>
              </w:tc>
            </w:tr>
            <w:tr w:rsidR="002E1477" w:rsidRPr="001C4F41" w14:paraId="0B766E04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E4A64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CABB0B" w14:textId="77777777" w:rsidR="002E1477" w:rsidRPr="00763410" w:rsidRDefault="002E1477" w:rsidP="00FE4F6E">
                  <w:pPr>
                    <w:pStyle w:val="ListParagraph"/>
                    <w:spacing w:after="0" w:line="242" w:lineRule="exact"/>
                    <w:ind w:left="-35"/>
                    <w:rPr>
                      <w:rFonts w:ascii="Times New Roman" w:hAnsi="Times New Roman"/>
                      <w:sz w:val="14"/>
                      <w:szCs w:val="20"/>
                    </w:rPr>
                  </w:pPr>
                  <w:proofErr w:type="spellStart"/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Вихровотоков</w:t>
                  </w:r>
                  <w:proofErr w:type="spellEnd"/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метод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/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</w:rPr>
                    <w:t>Eddy current (ET)</w:t>
                  </w:r>
                </w:p>
              </w:tc>
            </w:tr>
            <w:tr w:rsidR="002E1477" w:rsidRPr="001C4F41" w14:paraId="542F238C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673AD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49041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Магнитен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Magnetic Particle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(MT)</w:t>
                  </w:r>
                </w:p>
              </w:tc>
            </w:tr>
            <w:tr w:rsidR="002E1477" w:rsidRPr="001C4F41" w14:paraId="57BB7972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73A45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74D92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Радиографичен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/Radiography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(RT)</w:t>
                  </w:r>
                </w:p>
              </w:tc>
            </w:tr>
            <w:tr w:rsidR="002E1477" w:rsidRPr="001C4F41" w14:paraId="1B74323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2EE0C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7340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Визуален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/Visual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(VT)</w:t>
                  </w:r>
                </w:p>
              </w:tc>
            </w:tr>
            <w:tr w:rsidR="002E1477" w:rsidRPr="001C4F41" w14:paraId="20A2158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B80C2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B609C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proofErr w:type="spellStart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Термографически</w:t>
                  </w:r>
                  <w:proofErr w:type="spellEnd"/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/Thermography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(IRT)</w:t>
                  </w:r>
                </w:p>
              </w:tc>
            </w:tr>
            <w:tr w:rsidR="002E1477" w:rsidRPr="001C4F41" w14:paraId="179FC3D0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21782D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0C016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Ултразвуков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Ultrasonic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(UT)</w:t>
                  </w:r>
                </w:p>
              </w:tc>
            </w:tr>
            <w:tr w:rsidR="002E1477" w:rsidRPr="001C4F41" w14:paraId="542AD36A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27B6E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A1EDC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Контрол на теч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/Leak testing (LT)</w:t>
                  </w:r>
                </w:p>
              </w:tc>
            </w:tr>
            <w:tr w:rsidR="002E1477" w:rsidRPr="001C4F41" w14:paraId="1EAC6108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FD5C4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</w:r>
                  <w:r w:rsidR="00AC6F46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CAEB2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Друг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Other Method</w:t>
                  </w:r>
                </w:p>
              </w:tc>
            </w:tr>
          </w:tbl>
          <w:p w14:paraId="56134147" w14:textId="77777777" w:rsidR="002E1477" w:rsidRPr="00B722DB" w:rsidRDefault="002E1477" w:rsidP="00FE4F6E">
            <w:pPr>
              <w:pStyle w:val="ListParagraph"/>
              <w:tabs>
                <w:tab w:val="left" w:pos="280"/>
              </w:tabs>
              <w:spacing w:line="242" w:lineRule="exact"/>
              <w:ind w:left="279"/>
              <w:rPr>
                <w:rFonts w:cs="Calibri"/>
                <w:sz w:val="16"/>
                <w:szCs w:val="20"/>
              </w:rPr>
            </w:pPr>
          </w:p>
        </w:tc>
      </w:tr>
    </w:tbl>
    <w:p w14:paraId="3BD7B932" w14:textId="77777777" w:rsidR="002E1477" w:rsidRDefault="002E1477" w:rsidP="002E1477">
      <w:pPr>
        <w:ind w:firstLine="709"/>
        <w:rPr>
          <w:sz w:val="10"/>
          <w:szCs w:val="20"/>
          <w:lang w:val="bg-BG"/>
        </w:rPr>
      </w:pPr>
    </w:p>
    <w:p w14:paraId="5DE87D6B" w14:textId="77777777" w:rsidR="002E1477" w:rsidRPr="006502A8" w:rsidRDefault="002E1477" w:rsidP="002E1477">
      <w:pPr>
        <w:ind w:firstLine="709"/>
        <w:rPr>
          <w:sz w:val="10"/>
          <w:szCs w:val="20"/>
          <w:lang w:val="bg-BG"/>
        </w:rPr>
      </w:pPr>
    </w:p>
    <w:p w14:paraId="3B204BEF" w14:textId="77777777" w:rsidR="002E1477" w:rsidRPr="006502A8" w:rsidRDefault="002E1477" w:rsidP="002E1477">
      <w:pPr>
        <w:spacing w:before="11"/>
        <w:rPr>
          <w:sz w:val="19"/>
          <w:szCs w:val="19"/>
          <w:lang w:val="bg-BG"/>
        </w:rPr>
      </w:pPr>
    </w:p>
    <w:tbl>
      <w:tblPr>
        <w:tblW w:w="1038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7"/>
      </w:tblGrid>
      <w:tr w:rsidR="002E1477" w:rsidRPr="006502A8" w14:paraId="31DBD6C4" w14:textId="77777777" w:rsidTr="002E1477">
        <w:trPr>
          <w:trHeight w:hRule="exact" w:val="493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F666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b/>
                <w:spacing w:val="-1"/>
                <w:sz w:val="20"/>
              </w:rPr>
            </w:pPr>
            <w:r w:rsidRPr="006502A8">
              <w:rPr>
                <w:b/>
                <w:spacing w:val="-1"/>
                <w:sz w:val="20"/>
              </w:rPr>
              <w:t>Списък на организациите, работещи под системата за качество (***)</w:t>
            </w:r>
          </w:p>
          <w:p w14:paraId="6FB29A71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6502A8">
              <w:rPr>
                <w:b/>
                <w:i/>
                <w:spacing w:val="-1"/>
                <w:sz w:val="20"/>
              </w:rPr>
              <w:t>List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of</w:t>
            </w:r>
            <w:proofErr w:type="spellEnd"/>
            <w:r w:rsidRPr="006502A8"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organisation</w:t>
            </w:r>
            <w:proofErr w:type="spellEnd"/>
            <w:r w:rsidRPr="006502A8">
              <w:rPr>
                <w:b/>
                <w:i/>
                <w:spacing w:val="-1"/>
                <w:sz w:val="20"/>
              </w:rPr>
              <w:t>(s)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working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under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a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pacing w:val="-1"/>
                <w:sz w:val="20"/>
              </w:rPr>
              <w:t>quality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6502A8">
              <w:rPr>
                <w:b/>
                <w:i/>
                <w:sz w:val="20"/>
              </w:rPr>
              <w:t>system</w:t>
            </w:r>
            <w:proofErr w:type="spellEnd"/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(***)</w:t>
            </w:r>
          </w:p>
        </w:tc>
      </w:tr>
      <w:tr w:rsidR="002E1477" w:rsidRPr="006502A8" w14:paraId="56C55D16" w14:textId="77777777" w:rsidTr="002E1477">
        <w:trPr>
          <w:trHeight w:hRule="exact" w:val="399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DE77" w14:textId="77777777" w:rsidR="002E1477" w:rsidRPr="006502A8" w:rsidRDefault="002E1477" w:rsidP="00FE4F6E"/>
        </w:tc>
      </w:tr>
      <w:tr w:rsidR="002E1477" w:rsidRPr="006502A8" w14:paraId="106EE450" w14:textId="77777777" w:rsidTr="002E1477">
        <w:trPr>
          <w:trHeight w:hRule="exact" w:val="401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F75F" w14:textId="77777777" w:rsidR="002E1477" w:rsidRPr="006502A8" w:rsidRDefault="002E1477" w:rsidP="00FE4F6E"/>
        </w:tc>
      </w:tr>
    </w:tbl>
    <w:p w14:paraId="08B12050" w14:textId="2251C067" w:rsidR="00212C57" w:rsidRPr="002E1477" w:rsidRDefault="00212C57" w:rsidP="002E1477">
      <w:pPr>
        <w:tabs>
          <w:tab w:val="left" w:pos="7036"/>
        </w:tabs>
        <w:rPr>
          <w:sz w:val="16"/>
          <w:szCs w:val="16"/>
        </w:rPr>
      </w:pPr>
    </w:p>
    <w:sectPr w:rsidR="00212C57" w:rsidRPr="002E1477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6B3"/>
    <w:multiLevelType w:val="hybridMultilevel"/>
    <w:tmpl w:val="DBF629BA"/>
    <w:lvl w:ilvl="0" w:tplc="857C612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D041B"/>
    <w:rsid w:val="000E41E4"/>
    <w:rsid w:val="00212C57"/>
    <w:rsid w:val="002E1477"/>
    <w:rsid w:val="002E73DB"/>
    <w:rsid w:val="0035125E"/>
    <w:rsid w:val="003D01CE"/>
    <w:rsid w:val="00613040"/>
    <w:rsid w:val="0074563A"/>
    <w:rsid w:val="009C3458"/>
    <w:rsid w:val="00A63F50"/>
    <w:rsid w:val="00AC6F46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  <w15:docId w15:val="{0D6C9A8C-8FF5-4D2F-AFD0-CF3C676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1477"/>
    <w:pPr>
      <w:widowControl w:val="0"/>
      <w:autoSpaceDE w:val="0"/>
      <w:autoSpaceDN w:val="0"/>
      <w:adjustRightInd w:val="0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Petrov</dc:creator>
  <cp:keywords/>
  <dc:description/>
  <cp:lastModifiedBy>Boryana Borisova</cp:lastModifiedBy>
  <cp:revision>2</cp:revision>
  <dcterms:created xsi:type="dcterms:W3CDTF">2021-12-22T08:18:00Z</dcterms:created>
  <dcterms:modified xsi:type="dcterms:W3CDTF">2021-12-22T08:18:00Z</dcterms:modified>
</cp:coreProperties>
</file>