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69"/>
        <w:ind w:left="17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ЗАЯВ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ЕН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ЗА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ПР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ЗАВЕРКА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СЕРТИФ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КАТ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3145" w:val="left" w:leader="none"/>
          <w:tab w:pos="4103" w:val="left" w:leader="none"/>
          <w:tab w:pos="5005" w:val="left" w:leader="none"/>
          <w:tab w:pos="6210" w:val="left" w:leader="none"/>
        </w:tabs>
        <w:ind w:left="1131" w:right="0" w:firstLine="0"/>
        <w:jc w:val="left"/>
        <w:rPr>
          <w:rFonts w:ascii="Wingdings" w:hAnsi="Wingdings" w:cs="Wingdings" w:eastAsia="Wingdings"/>
        </w:rPr>
      </w:pPr>
      <w:r>
        <w:rPr>
          <w:b w:val="0"/>
          <w:bCs w:val="0"/>
          <w:spacing w:val="-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ла</w:t>
      </w:r>
      <w:r>
        <w:rPr>
          <w:b w:val="0"/>
          <w:bCs w:val="0"/>
          <w:spacing w:val="-1"/>
          <w:w w:val="10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</w:t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85" w:right="0" w:firstLine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подаването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насто</w:t>
      </w:r>
      <w:r>
        <w:rPr>
          <w:b w:val="0"/>
          <w:bCs w:val="0"/>
          <w:spacing w:val="-4"/>
          <w:w w:val="100"/>
        </w:rPr>
        <w:t>я</w:t>
      </w:r>
      <w:r>
        <w:rPr>
          <w:b w:val="0"/>
          <w:bCs w:val="0"/>
          <w:spacing w:val="0"/>
          <w:w w:val="100"/>
        </w:rPr>
        <w:t>щето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0"/>
          <w:w w:val="100"/>
        </w:rPr>
        <w:t>влен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екларирам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5"/>
          <w:w w:val="10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77" w:val="left" w:leader="none"/>
        </w:tabs>
        <w:ind w:left="978" w:right="391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Притежав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диплома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ъ</w:t>
      </w:r>
      <w:r>
        <w:rPr>
          <w:b w:val="0"/>
          <w:bCs w:val="0"/>
          <w:spacing w:val="0"/>
          <w:w w:val="100"/>
        </w:rPr>
        <w:t>рш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3"/>
          <w:w w:val="100"/>
        </w:rPr>
        <w:t>и</w:t>
      </w:r>
      <w:r>
        <w:rPr>
          <w:b w:val="0"/>
          <w:bCs w:val="0"/>
          <w:spacing w:val="0"/>
          <w:w w:val="100"/>
        </w:rPr>
        <w:t>цинс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образова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пециалност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даде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..........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...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977" w:val="left" w:leader="none"/>
        </w:tabs>
        <w:spacing w:line="241" w:lineRule="auto" w:before="12"/>
        <w:ind w:left="978" w:right="392" w:hanging="360"/>
        <w:jc w:val="left"/>
      </w:pP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ъм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обект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дис</w:t>
      </w:r>
      <w:r>
        <w:rPr>
          <w:b w:val="0"/>
          <w:bCs w:val="0"/>
          <w:spacing w:val="-4"/>
          <w:w w:val="100"/>
        </w:rPr>
        <w:t>ц</w:t>
      </w:r>
      <w:r>
        <w:rPr>
          <w:b w:val="0"/>
          <w:bCs w:val="0"/>
          <w:spacing w:val="0"/>
          <w:w w:val="100"/>
        </w:rPr>
        <w:t>ипл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2"/>
          <w:w w:val="100"/>
        </w:rPr>
        <w:t>р</w:t>
      </w:r>
      <w:r>
        <w:rPr>
          <w:b w:val="0"/>
          <w:bCs w:val="0"/>
          <w:spacing w:val="0"/>
          <w:w w:val="100"/>
        </w:rPr>
        <w:t>оизводс</w:t>
      </w:r>
      <w:r>
        <w:rPr>
          <w:b w:val="0"/>
          <w:bCs w:val="0"/>
          <w:spacing w:val="-2"/>
          <w:w w:val="100"/>
        </w:rPr>
        <w:t>т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или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раз</w:t>
      </w:r>
      <w:r>
        <w:rPr>
          <w:b w:val="0"/>
          <w:bCs w:val="0"/>
          <w:spacing w:val="-2"/>
          <w:w w:val="100"/>
        </w:rPr>
        <w:t>с</w:t>
      </w:r>
      <w:r>
        <w:rPr>
          <w:b w:val="0"/>
          <w:bCs w:val="0"/>
          <w:spacing w:val="0"/>
          <w:w w:val="100"/>
        </w:rPr>
        <w:t>ледв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ула</w:t>
      </w:r>
      <w:r>
        <w:rPr>
          <w:b w:val="0"/>
          <w:bCs w:val="0"/>
          <w:spacing w:val="-3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медиц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орган</w:t>
      </w:r>
    </w:p>
    <w:p>
      <w:pPr>
        <w:pStyle w:val="BodyText"/>
        <w:numPr>
          <w:ilvl w:val="0"/>
          <w:numId w:val="1"/>
        </w:numPr>
        <w:tabs>
          <w:tab w:pos="977" w:val="left" w:leader="none"/>
        </w:tabs>
        <w:spacing w:line="240" w:lineRule="auto" w:before="9"/>
        <w:ind w:left="978" w:right="392" w:hanging="360"/>
        <w:jc w:val="left"/>
      </w:pP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апо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нат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ъм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ще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двам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я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медиц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тиф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циране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пил</w:t>
      </w:r>
      <w:r>
        <w:rPr>
          <w:b w:val="0"/>
          <w:bCs w:val="0"/>
          <w:spacing w:val="-3"/>
          <w:w w:val="100"/>
        </w:rPr>
        <w:t>о</w:t>
      </w:r>
      <w:r>
        <w:rPr>
          <w:b w:val="0"/>
          <w:bCs w:val="0"/>
          <w:spacing w:val="0"/>
          <w:w w:val="100"/>
        </w:rPr>
        <w:t>ти,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/С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ламе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</w:p>
    <w:p>
      <w:pPr>
        <w:pStyle w:val="BodyText"/>
        <w:numPr>
          <w:ilvl w:val="0"/>
          <w:numId w:val="1"/>
        </w:numPr>
        <w:tabs>
          <w:tab w:pos="977" w:val="left" w:leader="none"/>
        </w:tabs>
        <w:spacing w:line="241" w:lineRule="auto" w:before="11"/>
        <w:ind w:left="978" w:right="392" w:hanging="360"/>
        <w:jc w:val="left"/>
      </w:pP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апо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нат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с</w:t>
      </w:r>
      <w:r>
        <w:rPr>
          <w:b w:val="0"/>
          <w:bCs w:val="0"/>
          <w:spacing w:val="0"/>
          <w:w w:val="100"/>
        </w:rPr>
        <w:t>ъм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наци</w:t>
      </w:r>
      <w:r>
        <w:rPr>
          <w:b w:val="0"/>
          <w:bCs w:val="0"/>
          <w:spacing w:val="-3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лно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ако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одателст</w:t>
      </w:r>
      <w:r>
        <w:rPr>
          <w:b w:val="0"/>
          <w:bCs w:val="0"/>
          <w:spacing w:val="-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авио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0"/>
          <w:w w:val="100"/>
        </w:rPr>
        <w:t>едиц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3"/>
          <w:w w:val="100"/>
        </w:rPr>
        <w:t>в</w:t>
      </w:r>
      <w:r>
        <w:rPr>
          <w:b w:val="0"/>
          <w:bCs w:val="0"/>
          <w:spacing w:val="0"/>
          <w:w w:val="100"/>
        </w:rPr>
        <w:t>идетел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авиаци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3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</w:p>
    <w:p>
      <w:pPr>
        <w:pStyle w:val="BodyText"/>
        <w:numPr>
          <w:ilvl w:val="0"/>
          <w:numId w:val="1"/>
        </w:numPr>
        <w:tabs>
          <w:tab w:pos="977" w:val="left" w:leader="none"/>
        </w:tabs>
        <w:spacing w:line="479" w:lineRule="auto" w:before="9"/>
        <w:ind w:left="257" w:right="751" w:firstLine="360"/>
        <w:jc w:val="left"/>
      </w:pPr>
      <w:r>
        <w:rPr/>
        <w:pict>
          <v:shape style="position:absolute;margin-left:53.830002pt;margin-top:44.345768pt;width:482.88997pt;height:343.83001pt;mso-position-horizontal-relative:page;mso-position-vertical-relative:paragraph;z-index:-7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145" w:hRule="exact"/>
                    </w:trPr>
                    <w:tc>
                      <w:tcPr>
                        <w:tcW w:w="687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Град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та</w:t>
                        </w:r>
                      </w:p>
                    </w:tc>
                  </w:tr>
                  <w:tr>
                    <w:trPr>
                      <w:trHeight w:val="1143" w:hRule="exact"/>
                    </w:trPr>
                    <w:tc>
                      <w:tcPr>
                        <w:tcW w:w="687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м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е</w:t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У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ИНЛ</w:t>
                        </w:r>
                      </w:p>
                    </w:tc>
                  </w:tr>
                  <w:tr>
                    <w:trPr>
                      <w:trHeight w:val="1145" w:hRule="exact"/>
                    </w:trPr>
                    <w:tc>
                      <w:tcPr>
                        <w:tcW w:w="9640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с</w:t>
                        </w:r>
                      </w:p>
                    </w:tc>
                  </w:tr>
                  <w:tr>
                    <w:trPr>
                      <w:trHeight w:val="1145" w:hRule="exact"/>
                    </w:trPr>
                    <w:tc>
                      <w:tcPr>
                        <w:tcW w:w="3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нс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д</w:t>
                        </w:r>
                      </w:p>
                    </w:tc>
                    <w:tc>
                      <w:tcPr>
                        <w:tcW w:w="658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щ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нс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к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а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р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с</w:t>
                        </w:r>
                      </w:p>
                    </w:tc>
                  </w:tr>
                  <w:tr>
                    <w:trPr>
                      <w:trHeight w:val="1142" w:hRule="exact"/>
                    </w:trPr>
                    <w:tc>
                      <w:tcPr>
                        <w:tcW w:w="482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фон</w:t>
                        </w:r>
                      </w:p>
                    </w:tc>
                    <w:tc>
                      <w:tcPr>
                        <w:tcW w:w="482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б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л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н</w:t>
                        </w:r>
                      </w:p>
                    </w:tc>
                  </w:tr>
                  <w:tr>
                    <w:trPr>
                      <w:trHeight w:val="1145" w:hRule="exact"/>
                    </w:trPr>
                    <w:tc>
                      <w:tcPr>
                        <w:tcW w:w="9640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-1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я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0"/>
          <w:w w:val="100"/>
        </w:rPr>
        <w:t>ъм,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м</w:t>
      </w:r>
      <w:r>
        <w:rPr>
          <w:b w:val="0"/>
          <w:bCs w:val="0"/>
          <w:spacing w:val="0"/>
          <w:w w:val="100"/>
        </w:rPr>
        <w:t>оята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вио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0"/>
          <w:w w:val="100"/>
        </w:rPr>
        <w:t>едиц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ще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б</w:t>
      </w:r>
      <w:r>
        <w:rPr>
          <w:b w:val="0"/>
          <w:bCs w:val="0"/>
          <w:spacing w:val="-2"/>
          <w:w w:val="100"/>
        </w:rPr>
        <w:t>ъ</w:t>
      </w:r>
      <w:r>
        <w:rPr>
          <w:b w:val="0"/>
          <w:bCs w:val="0"/>
          <w:spacing w:val="0"/>
          <w:w w:val="100"/>
        </w:rPr>
        <w:t>де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п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ГД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Лични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2"/>
          <w:w w:val="100"/>
        </w:rPr>
        <w:t>а</w:t>
      </w:r>
      <w:r>
        <w:rPr>
          <w:b w:val="0"/>
          <w:bCs w:val="0"/>
          <w:spacing w:val="0"/>
          <w:w w:val="100"/>
        </w:rPr>
        <w:t>нни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9"/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Прилож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ие: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…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…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…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…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..</w:t>
      </w:r>
      <w:r>
        <w:rPr>
          <w:rFonts w:ascii="Calibri" w:hAnsi="Calibri" w:cs="Calibri" w:eastAsia="Calibri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бр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й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стра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ици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825" w:val="left" w:leader="none"/>
        </w:tabs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По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ата: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7" w:h="16840"/>
          <w:pgMar w:header="395" w:footer="360" w:top="2020" w:bottom="560" w:left="820" w:right="1080"/>
          <w:pgNumType w:start="1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59"/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Р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Ж</w:t>
      </w:r>
      <w:r>
        <w:rPr>
          <w:rFonts w:ascii="Calibri" w:hAnsi="Calibri" w:cs="Calibri" w:eastAsia="Calibri"/>
          <w:b/>
          <w:bCs/>
          <w:spacing w:val="3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ИЕ</w:t>
      </w:r>
      <w:r>
        <w:rPr>
          <w:rFonts w:ascii="Calibri" w:hAnsi="Calibri" w:cs="Calibri" w:eastAsia="Calibri"/>
          <w:b/>
          <w:bCs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І</w:t>
      </w:r>
      <w:r>
        <w:rPr>
          <w:rFonts w:ascii="Calibri" w:hAnsi="Calibri" w:cs="Calibri" w:eastAsia="Calibri"/>
          <w:b/>
          <w:bCs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ъ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м</w:t>
      </w:r>
      <w:r>
        <w:rPr>
          <w:rFonts w:ascii="Calibri" w:hAnsi="Calibri" w:cs="Calibri" w:eastAsia="Calibri"/>
          <w:b/>
          <w:bCs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влен</w:t>
      </w:r>
      <w:r>
        <w:rPr>
          <w:rFonts w:ascii="Calibri" w:hAnsi="Calibri" w:cs="Calibri" w:eastAsia="Calibri"/>
          <w:b/>
          <w:bCs/>
          <w:spacing w:val="-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/>
          <w:bCs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/>
          <w:bCs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ре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з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аве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р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ка</w:t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/>
          <w:bCs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М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/>
          <w:bCs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сер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ф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ат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57" w:right="0" w:firstLine="0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п</w:t>
      </w:r>
      <w:r>
        <w:rPr>
          <w:b w:val="0"/>
          <w:bCs w:val="0"/>
          <w:spacing w:val="0"/>
          <w:w w:val="100"/>
        </w:rPr>
        <w:t>ит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авиаци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нна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дицина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ум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ти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ом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опит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опи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2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"/>
              <w:ind w:left="102" w:right="3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Дипл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за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ко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обра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ова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ие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59" w:hRule="exact"/>
        </w:trPr>
        <w:tc>
          <w:tcPr>
            <w:tcW w:w="24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6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Дипл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за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ка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пец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т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"/>
              <w:ind w:left="102" w:right="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овен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авиацио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ла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учен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59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"/>
              <w:ind w:left="102" w:right="4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за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ап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ед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али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по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авиацио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ла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учен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4"/>
              <w:ind w:left="102" w:right="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Дипл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за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авиацио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ла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учен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8" w:lineRule="exact"/>
              <w:ind w:left="102" w:right="2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Дипл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за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ъ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ки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рс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авиац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</w:p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ла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учен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"/>
              <w:ind w:left="102" w:right="2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Практиче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чение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авиацио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С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ла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учен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59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2"/>
              <w:ind w:left="102" w:right="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Др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8"/>
                <w:szCs w:val="18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чения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по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авиацио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ла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учен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о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  <w:tr>
        <w:trPr>
          <w:trHeight w:val="862" w:hRule="exact"/>
        </w:trPr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 w:before="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Др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у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ит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8"/>
                <w:szCs w:val="18"/>
              </w:rPr>
              <w:t>п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виацио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медици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8"/>
                <w:szCs w:val="18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  <w:t>а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7" w:h="16840"/>
          <w:pgMar w:header="395" w:footer="360" w:top="2020" w:bottom="560" w:left="820" w:right="108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59"/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ПРИЛО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Ж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НИ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ІІ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ъ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м</w:t>
      </w:r>
      <w:r>
        <w:rPr>
          <w:rFonts w:ascii="Calibri" w:hAnsi="Calibri" w:cs="Calibri" w:eastAsia="Calibri"/>
          <w:b/>
          <w:bCs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З</w:t>
      </w:r>
      <w:r>
        <w:rPr>
          <w:rFonts w:ascii="Calibri" w:hAnsi="Calibri" w:cs="Calibri" w:eastAsia="Calibri"/>
          <w:b/>
          <w:bCs/>
          <w:spacing w:val="2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вле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ие</w:t>
      </w:r>
      <w:r>
        <w:rPr>
          <w:rFonts w:ascii="Calibri" w:hAnsi="Calibri" w:cs="Calibri" w:eastAsia="Calibri"/>
          <w:b/>
          <w:bCs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з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/>
          <w:bCs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ре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з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аве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р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ка</w:t>
      </w:r>
      <w:r>
        <w:rPr>
          <w:rFonts w:ascii="Calibri" w:hAnsi="Calibri" w:cs="Calibri" w:eastAsia="Calibri"/>
          <w:b/>
          <w:bCs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/>
          <w:bCs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М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/>
          <w:bCs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сер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ф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/>
          <w:bCs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ат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57" w:right="0" w:firstLine="0"/>
        <w:jc w:val="left"/>
      </w:pPr>
      <w:r>
        <w:rPr>
          <w:b w:val="0"/>
          <w:bCs w:val="0"/>
          <w:spacing w:val="0"/>
          <w:w w:val="100"/>
        </w:rPr>
        <w:t>Медиц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практи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З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а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б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ележ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к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а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!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По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е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д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но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п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4"/>
          <w:szCs w:val="24"/>
        </w:rPr>
        <w:t>р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и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л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о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жен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и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е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з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а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вс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я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к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а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пр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а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к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ти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к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4"/>
          <w:szCs w:val="24"/>
        </w:rPr>
        <w:t>а</w:t>
      </w:r>
      <w:r>
        <w:rPr>
          <w:rFonts w:ascii="Calibri" w:hAnsi="Calibri" w:cs="Calibri" w:eastAsia="Calibri"/>
          <w:b w:val="0"/>
          <w:bCs w:val="0"/>
          <w:i/>
          <w:spacing w:val="5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978" w:val="left" w:leader="none"/>
        </w:tabs>
        <w:ind w:left="978" w:right="0" w:hanging="360"/>
        <w:jc w:val="left"/>
      </w:pPr>
      <w:r>
        <w:rPr>
          <w:b w:val="0"/>
          <w:bCs w:val="0"/>
          <w:spacing w:val="0"/>
          <w:w w:val="100"/>
        </w:rPr>
        <w:t>Конта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ти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2" w:hRule="exact"/>
        </w:trPr>
        <w:tc>
          <w:tcPr>
            <w:tcW w:w="9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пр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кт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ката</w:t>
            </w:r>
          </w:p>
        </w:tc>
      </w:tr>
      <w:tr>
        <w:trPr>
          <w:trHeight w:val="860" w:hRule="exact"/>
        </w:trPr>
        <w:tc>
          <w:tcPr>
            <w:tcW w:w="9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с</w:t>
            </w:r>
          </w:p>
        </w:tc>
      </w:tr>
      <w:tr>
        <w:trPr>
          <w:trHeight w:val="862" w:hRule="exact"/>
        </w:trPr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нс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д</w:t>
            </w:r>
          </w:p>
        </w:tc>
        <w:tc>
          <w:tcPr>
            <w:tcW w:w="6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нс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с</w:t>
            </w:r>
          </w:p>
        </w:tc>
      </w:tr>
      <w:tr>
        <w:trPr>
          <w:trHeight w:val="862" w:hRule="exact"/>
        </w:trPr>
        <w:tc>
          <w:tcPr>
            <w:tcW w:w="4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фон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Факс</w:t>
            </w:r>
          </w:p>
        </w:tc>
      </w:tr>
      <w:tr>
        <w:trPr>
          <w:trHeight w:val="862" w:hRule="exact"/>
        </w:trPr>
        <w:tc>
          <w:tcPr>
            <w:tcW w:w="9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val="862" w:hRule="exact"/>
        </w:trPr>
        <w:tc>
          <w:tcPr>
            <w:tcW w:w="9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Инт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тран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</w:t>
            </w:r>
          </w:p>
        </w:tc>
      </w:tr>
    </w:tbl>
    <w:p>
      <w:pPr>
        <w:pStyle w:val="BodyText"/>
        <w:numPr>
          <w:ilvl w:val="0"/>
          <w:numId w:val="2"/>
        </w:numPr>
        <w:tabs>
          <w:tab w:pos="978" w:val="left" w:leader="none"/>
        </w:tabs>
        <w:spacing w:line="291" w:lineRule="exact"/>
        <w:ind w:left="978" w:right="0" w:hanging="360"/>
        <w:jc w:val="left"/>
      </w:pPr>
      <w:r>
        <w:rPr>
          <w:b w:val="0"/>
          <w:bCs w:val="0"/>
          <w:spacing w:val="0"/>
          <w:w w:val="100"/>
        </w:rPr>
        <w:t>Помещ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айте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рат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ан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ом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щ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иом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иц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ска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й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ос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7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Ре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ия</w:t>
            </w:r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Чакалня</w:t>
            </w:r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Кабин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бо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AME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ис</w:t>
            </w:r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хив</w:t>
            </w:r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уги</w:t>
            </w:r>
          </w:p>
        </w:tc>
        <w:tc>
          <w:tcPr>
            <w:tcW w:w="6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395" w:footer="360" w:top="2020" w:bottom="560" w:left="820" w:right="108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978" w:val="left" w:leader="none"/>
        </w:tabs>
        <w:spacing w:before="51"/>
        <w:ind w:left="978" w:right="0" w:hanging="360"/>
        <w:jc w:val="left"/>
      </w:pPr>
      <w:r>
        <w:rPr>
          <w:b w:val="0"/>
          <w:bCs w:val="0"/>
          <w:spacing w:val="0"/>
          <w:w w:val="100"/>
        </w:rPr>
        <w:t>Процедури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257" w:right="130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айте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рат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ан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роц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урите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з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пъ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ите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зискв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ия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й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тващи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Рег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м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59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.A.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.A.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.A.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.A.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.A.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.A.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3.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.A.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4.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7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.A.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.A.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.A.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1.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.A.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.A.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.A.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.A.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50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395" w:footer="360" w:top="2020" w:bottom="560" w:left="820" w:right="1080"/>
        </w:sectPr>
      </w:pP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59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.001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.C.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.C.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.C.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2.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9" w:hRule="exact"/>
        </w:trPr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.C.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35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978" w:val="left" w:leader="none"/>
        </w:tabs>
        <w:spacing w:before="51"/>
        <w:ind w:left="978" w:right="0" w:hanging="360"/>
        <w:jc w:val="left"/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0"/>
          <w:w w:val="100"/>
        </w:rPr>
        <w:t>ти</w:t>
      </w:r>
    </w:p>
    <w:p>
      <w:pPr>
        <w:spacing w:before="2"/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Крат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ание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съх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р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ум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тит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tbl>
      <w:tblPr>
        <w:tblW w:w="0" w:type="auto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35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Дост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тив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</w:p>
          <w:p>
            <w:pPr>
              <w:pStyle w:val="TableParagraph"/>
              <w:spacing w:line="276" w:lineRule="auto" w:before="38"/>
              <w:ind w:left="102" w:right="1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MCs,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ства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указа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ия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це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ент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ция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</w:p>
          <w:p>
            <w:pPr>
              <w:pStyle w:val="TableParagraph"/>
              <w:spacing w:line="276" w:lineRule="auto" w:before="41"/>
              <w:ind w:left="102" w:right="7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еле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ло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це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ент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ция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</w:p>
          <w:p>
            <w:pPr>
              <w:pStyle w:val="TableParagraph"/>
              <w:spacing w:line="274" w:lineRule="auto" w:before="41"/>
              <w:ind w:left="102" w:right="11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харт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тел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ко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пр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ло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2"/>
                <w:w w:val="100"/>
                <w:sz w:val="22"/>
                <w:szCs w:val="22"/>
              </w:rPr>
              <w:t>ж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це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в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</w:p>
          <w:p>
            <w:pPr>
              <w:pStyle w:val="TableParagraph"/>
              <w:spacing w:line="276" w:lineRule="auto" w:before="41"/>
              <w:ind w:left="102" w:right="36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ент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я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ати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уги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чле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5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це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пълв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</w:p>
          <w:p>
            <w:pPr>
              <w:pStyle w:val="TableParagraph"/>
              <w:spacing w:line="274" w:lineRule="auto" w:before="41"/>
              <w:ind w:left="102" w:right="25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ха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ия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395" w:footer="360" w:top="2020" w:bottom="560" w:left="820" w:right="108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978" w:val="left" w:leader="none"/>
        </w:tabs>
        <w:spacing w:before="51"/>
        <w:ind w:left="978" w:right="0" w:hanging="360"/>
        <w:jc w:val="left"/>
      </w:pPr>
      <w:r>
        <w:rPr>
          <w:b w:val="0"/>
          <w:bCs w:val="0"/>
          <w:spacing w:val="0"/>
          <w:w w:val="100"/>
        </w:rPr>
        <w:t>Медиц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2"/>
          <w:w w:val="100"/>
        </w:rPr>
        <w:t>о</w:t>
      </w:r>
      <w:r>
        <w:rPr>
          <w:b w:val="0"/>
          <w:bCs w:val="0"/>
          <w:spacing w:val="0"/>
          <w:w w:val="100"/>
        </w:rPr>
        <w:t>рудв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не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257" w:right="39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айте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рат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ан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бору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то,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то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из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ате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обез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п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чав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иом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ци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ски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г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и.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При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ип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та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ов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пиш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те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р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ати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проц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ури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прове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ж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прег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ц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auto"/>
              <w:ind w:left="102" w:right="48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Осно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ици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преглед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ия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апа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ат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го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Табл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а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фракт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тър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ли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ни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п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го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Цвет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зрен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Иших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6"/>
                <w:szCs w:val="16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бл)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го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Г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п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го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Слух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нална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б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фу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кц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ФЕО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Спи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тр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я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го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бо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ни</w:t>
            </w:r>
          </w:p>
          <w:p>
            <w:pPr>
              <w:pStyle w:val="TableParagraph"/>
              <w:spacing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изс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едв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я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уго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7" w:h="16840"/>
          <w:pgMar w:header="395" w:footer="360" w:top="2020" w:bottom="560" w:left="820" w:right="108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1561" w:val="left" w:leader="none"/>
        </w:tabs>
        <w:spacing w:before="51"/>
        <w:ind w:left="1561" w:right="0" w:hanging="944"/>
        <w:jc w:val="left"/>
      </w:pPr>
      <w:r>
        <w:rPr>
          <w:b w:val="0"/>
          <w:bCs w:val="0"/>
          <w:spacing w:val="0"/>
          <w:w w:val="100"/>
        </w:rPr>
        <w:t>Медиц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ид</w:t>
      </w:r>
      <w:r>
        <w:rPr>
          <w:b w:val="0"/>
          <w:bCs w:val="0"/>
          <w:spacing w:val="-2"/>
          <w:w w:val="100"/>
        </w:rPr>
        <w:t>е</w:t>
      </w:r>
      <w:r>
        <w:rPr>
          <w:b w:val="0"/>
          <w:bCs w:val="0"/>
          <w:spacing w:val="-2"/>
          <w:w w:val="100"/>
        </w:rPr>
        <w:t>н</w:t>
      </w:r>
      <w:r>
        <w:rPr>
          <w:b w:val="0"/>
          <w:bCs w:val="0"/>
          <w:spacing w:val="0"/>
          <w:w w:val="100"/>
        </w:rPr>
        <w:t>циалност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айте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рат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ан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сигур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я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то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м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ици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ска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фи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циа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л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ост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8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Огра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ичен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</w:t>
            </w:r>
          </w:p>
          <w:p>
            <w:pPr>
              <w:pStyle w:val="TableParagraph"/>
              <w:spacing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щен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я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та</w:t>
            </w:r>
          </w:p>
        </w:tc>
        <w:tc>
          <w:tcPr>
            <w:tcW w:w="6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Огра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ичен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</w:t>
            </w:r>
          </w:p>
          <w:p>
            <w:pPr>
              <w:pStyle w:val="TableParagraph"/>
              <w:spacing w:before="38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мп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ю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ъ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еми</w:t>
            </w:r>
          </w:p>
        </w:tc>
        <w:tc>
          <w:tcPr>
            <w:tcW w:w="6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48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5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Огра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ичен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ици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(ел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кт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или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харт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тел)</w:t>
            </w:r>
          </w:p>
        </w:tc>
        <w:tc>
          <w:tcPr>
            <w:tcW w:w="6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це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за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ъ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хра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ие</w:t>
            </w:r>
          </w:p>
          <w:p>
            <w:pPr>
              <w:pStyle w:val="TableParagraph"/>
              <w:spacing w:before="4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меди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ц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ки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а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</w:t>
            </w:r>
          </w:p>
        </w:tc>
        <w:tc>
          <w:tcPr>
            <w:tcW w:w="6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4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уги</w:t>
            </w:r>
          </w:p>
        </w:tc>
        <w:tc>
          <w:tcPr>
            <w:tcW w:w="6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77" w:val="left" w:leader="none"/>
        </w:tabs>
        <w:spacing w:before="51"/>
        <w:ind w:left="618" w:right="0" w:firstLine="0"/>
        <w:jc w:val="left"/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T-</w:t>
      </w:r>
      <w:r>
        <w:rPr>
          <w:b w:val="0"/>
          <w:bCs w:val="0"/>
          <w:spacing w:val="0"/>
          <w:w w:val="100"/>
        </w:rPr>
        <w:t>оборудв</w:t>
      </w:r>
      <w:r>
        <w:rPr>
          <w:b w:val="0"/>
          <w:bCs w:val="0"/>
          <w:spacing w:val="-3"/>
          <w:w w:val="100"/>
        </w:rPr>
        <w:t>а</w:t>
      </w:r>
      <w:r>
        <w:rPr>
          <w:b w:val="0"/>
          <w:bCs w:val="0"/>
          <w:spacing w:val="0"/>
          <w:w w:val="100"/>
        </w:rPr>
        <w:t>не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айте</w:t>
      </w:r>
      <w:r>
        <w:rPr>
          <w:rFonts w:ascii="Calibri" w:hAnsi="Calibri" w:cs="Calibri" w:eastAsia="Calibri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рат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пи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с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ан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на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обору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то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обх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имо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за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а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в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иом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иц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и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ската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д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е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й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н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о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ст: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7" w:hRule="exact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Инте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нет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до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ъп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илен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еле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2"/>
                <w:szCs w:val="22"/>
              </w:rPr>
              <w:t>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о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н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Скенер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р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интер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руго</w:t>
            </w:r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07" w:h="16840"/>
      <w:pgMar w:header="395" w:footer="360" w:top="2020" w:bottom="560" w:left="8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2.649994pt;margin-top:812.901062pt;width:16.317320pt;height:10.040pt;mso-position-horizontal-relative:page;mso-position-vertical-relative:page;z-index:-748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-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6.389999pt;margin-top:19.749983pt;width:483.08004pt;height:81.36pt;mso-position-horizontal-relative:page;mso-position-vertical-relative:page;z-index:-751" coordorigin="928,395" coordsize="9662,1627">
          <v:group style="position:absolute;left:934;top:401;width:9650;height:2" coordorigin="934,401" coordsize="9650,2">
            <v:shape style="position:absolute;left:934;top:401;width:9650;height:2" coordorigin="934,401" coordsize="9650,0" path="m934,401l10584,401e" filled="f" stroked="t" strokeweight=".580pt" strokecolor="#000000">
              <v:path arrowok="t"/>
            </v:shape>
          </v:group>
          <v:group style="position:absolute;left:938;top:406;width:2;height:1606" coordorigin="938,406" coordsize="2,1606">
            <v:shape style="position:absolute;left:938;top:406;width:2;height:1606" coordorigin="938,406" coordsize="0,1606" path="m938,406l938,2012e" filled="f" stroked="t" strokeweight=".580pt" strokecolor="#000000">
              <v:path arrowok="t"/>
            </v:shape>
          </v:group>
          <v:group style="position:absolute;left:934;top:2016;width:9650;height:2" coordorigin="934,2016" coordsize="9650,2">
            <v:shape style="position:absolute;left:934;top:2016;width:9650;height:2" coordorigin="934,2016" coordsize="9650,0" path="m934,2016l10584,2016e" filled="f" stroked="t" strokeweight=".580pt" strokecolor="#000000">
              <v:path arrowok="t"/>
            </v:shape>
          </v:group>
          <v:group style="position:absolute;left:4499;top:406;width:2;height:1606" coordorigin="4499,406" coordsize="2,1606">
            <v:shape style="position:absolute;left:4499;top:406;width:2;height:1606" coordorigin="4499,406" coordsize="0,1606" path="m4499,406l4499,2012e" filled="f" stroked="t" strokeweight=".580pt" strokecolor="#000000">
              <v:path arrowok="t"/>
            </v:shape>
          </v:group>
          <v:group style="position:absolute;left:10579;top:406;width:2;height:1606" coordorigin="10579,406" coordsize="2,1606">
            <v:shape style="position:absolute;left:10579;top:406;width:2;height:1606" coordorigin="10579,406" coordsize="0,1606" path="m10579,406l10579,2012e" filled="f" stroked="t" strokeweight=".58004pt" strokecolor="#000000">
              <v:path arrowok="t"/>
            </v:shape>
            <v:shape style="position:absolute;left:1045;top:436;width:3270;height:1020" type="#_x0000_t75">
              <v:imagedata r:id="rId1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450012pt;margin-top:22.065434pt;width:232.494331pt;height:23.48pt;mso-position-horizontal-relative:page;mso-position-vertical-relative:page;z-index:-750" type="#_x0000_t202" filled="f" stroked="f">
          <v:textbox inset="0,0,0,0">
            <w:txbxContent>
              <w:p>
                <w:pPr>
                  <w:spacing w:line="224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Гл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вна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Дирекция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„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Гр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жданска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ъ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w w:val="100"/>
                    <w:sz w:val="20"/>
                    <w:szCs w:val="2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ду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х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пл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вате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на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3" w:right="0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дм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нист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ц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0"/>
                    <w:w w:val="100"/>
                    <w:sz w:val="20"/>
                    <w:szCs w:val="20"/>
                  </w:rPr>
                  <w:t>я”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5.289993pt;margin-top:59.505432pt;width:266.980843pt;height:11.96pt;mso-position-horizontal-relative:page;mso-position-vertical-relative:page;z-index:-74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ЗАЯ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Л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НИЕ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ЗА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ПР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З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РКА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НА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М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С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Р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Т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Ф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ИКАТ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78" w:hanging="36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lejo01</dc:creator>
  <dc:title>APPLICATION FOR AN AERO-MEDICAL EXAMINER CERTIFICATE</dc:title>
  <dcterms:created xsi:type="dcterms:W3CDTF">2023-05-23T16:16:46Z</dcterms:created>
  <dcterms:modified xsi:type="dcterms:W3CDTF">2023-05-23T16:16:46Z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2023-05-23T00:00:00Z</vt:filetime>
  </property>
</Properties>
</file>