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23E7" w14:textId="2A852E9D" w:rsidR="00E171DB" w:rsidRPr="00516BF5" w:rsidRDefault="00E171DB" w:rsidP="00C203CD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периода 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02.07.2020г.-</w:t>
      </w:r>
      <w:r w:rsidR="002F120B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07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.0</w:t>
      </w:r>
      <w:r w:rsidR="002F120B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8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.2020г.</w:t>
      </w:r>
      <w:r w:rsidRPr="00516BF5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всички планирани дейности с БЛС в хоризонталните граници на </w:t>
      </w:r>
      <w:r w:rsidRPr="001A58D3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Зона „Център“</w:t>
      </w:r>
      <w:r w:rsidRPr="008A79E8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и </w:t>
      </w:r>
      <w:r w:rsidRPr="001A58D3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Зона „Бояна“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БЛС да се координират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09820C04" w14:textId="1A79BD66" w:rsidR="00E171DB" w:rsidRPr="00723670" w:rsidRDefault="00E171DB" w:rsidP="00C203CD">
      <w:pPr>
        <w:pStyle w:val="ListParagraph"/>
        <w:spacing w:after="120"/>
        <w:ind w:left="851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а)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в работни дни от</w:t>
      </w:r>
      <w:r w:rsidRPr="008B5E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8:00 до</w:t>
      </w:r>
      <w:r w:rsidRPr="008B5E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8B5E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00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местно време 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с г</w:t>
      </w:r>
      <w:r w:rsidR="0072367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осподи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Драгомир Маринов на 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ефони:</w:t>
      </w:r>
      <w:r w:rsidR="0072367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23670">
        <w:rPr>
          <w:rFonts w:ascii="Times New Roman" w:hAnsi="Times New Roman" w:cs="Times New Roman"/>
          <w:b/>
          <w:bCs/>
          <w:sz w:val="28"/>
          <w:szCs w:val="28"/>
          <w:lang w:val="bg-BG"/>
        </w:rPr>
        <w:t>0888 607 545 или 02 819 8345;</w:t>
      </w:r>
    </w:p>
    <w:p w14:paraId="5D13A867" w14:textId="77777777" w:rsidR="00E171DB" w:rsidRPr="00E171DB" w:rsidRDefault="00E171DB" w:rsidP="00E171DB">
      <w:pPr>
        <w:pStyle w:val="ListParagraph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б)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извън горе посочените часове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дежурният служител на телефон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и:</w:t>
      </w:r>
    </w:p>
    <w:p w14:paraId="56306509" w14:textId="64058D94" w:rsidR="00E171DB" w:rsidRPr="00BA72E9" w:rsidRDefault="00E171DB" w:rsidP="00C203CD">
      <w:pPr>
        <w:pStyle w:val="ListParagraph"/>
        <w:spacing w:after="120"/>
        <w:ind w:left="85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A72E9">
        <w:rPr>
          <w:rFonts w:ascii="Times New Roman" w:hAnsi="Times New Roman" w:cs="Times New Roman"/>
          <w:b/>
          <w:bCs/>
          <w:sz w:val="28"/>
          <w:szCs w:val="28"/>
          <w:lang w:val="bg-BG"/>
        </w:rPr>
        <w:t>0888 608</w:t>
      </w:r>
      <w:r w:rsidR="0072367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A72E9">
        <w:rPr>
          <w:rFonts w:ascii="Times New Roman" w:hAnsi="Times New Roman" w:cs="Times New Roman"/>
          <w:b/>
          <w:bCs/>
          <w:sz w:val="28"/>
          <w:szCs w:val="28"/>
          <w:lang w:val="bg-BG"/>
        </w:rPr>
        <w:t>222 или 02 819 8270.</w:t>
      </w:r>
    </w:p>
    <w:p w14:paraId="19A10082" w14:textId="77777777" w:rsidR="00E171DB" w:rsidRPr="00626EF0" w:rsidRDefault="00E171DB" w:rsidP="00C203CD">
      <w:pPr>
        <w:pStyle w:val="ListParagraph"/>
        <w:numPr>
          <w:ilvl w:val="1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Изпълнението на полетите да се извършва след получено разрешение от определените от НСО лица, като през цялото времетраене на полета следва да се осигури телефонна връзка.</w:t>
      </w:r>
    </w:p>
    <w:p w14:paraId="509D46D4" w14:textId="77777777" w:rsidR="00E171DB" w:rsidRPr="00626EF0" w:rsidRDefault="00E171DB" w:rsidP="00E171DB">
      <w:pPr>
        <w:pStyle w:val="ListParagraph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Коо</w:t>
      </w:r>
      <w:r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рдинацията следва да се извърши в същия календарен ден и не по-късно от 15 (петнадесет) минути преди началото на полета.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6359"/>
        <w:gridCol w:w="21"/>
        <w:gridCol w:w="4648"/>
        <w:gridCol w:w="29"/>
      </w:tblGrid>
      <w:tr w:rsidR="00E171DB" w:rsidRPr="008B5EDD" w14:paraId="6AE6B8B9" w14:textId="77777777" w:rsidTr="00027EB3">
        <w:trPr>
          <w:gridAfter w:val="1"/>
          <w:wAfter w:w="29" w:type="dxa"/>
          <w:trHeight w:val="4538"/>
        </w:trPr>
        <w:tc>
          <w:tcPr>
            <w:tcW w:w="6359" w:type="dxa"/>
          </w:tcPr>
          <w:p w14:paraId="3CB3176C" w14:textId="77777777" w:rsidR="00E171DB" w:rsidRPr="00D520F9" w:rsidRDefault="00E171DB" w:rsidP="00027E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noProof/>
                <w:sz w:val="18"/>
                <w:szCs w:val="18"/>
                <w:lang w:val="bg-BG" w:eastAsia="bg-BG"/>
              </w:rPr>
              <w:drawing>
                <wp:inline distT="0" distB="0" distL="0" distR="0" wp14:anchorId="59CED276" wp14:editId="6E6CCF55">
                  <wp:extent cx="3887470" cy="311851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606" cy="322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  <w:gridSpan w:val="2"/>
          </w:tcPr>
          <w:p w14:paraId="3D964CFF" w14:textId="77777777" w:rsidR="00E171DB" w:rsidRPr="00D520F9" w:rsidRDefault="00E171DB" w:rsidP="00027EB3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Зона „Център“</w:t>
            </w:r>
          </w:p>
          <w:p w14:paraId="4A14A668" w14:textId="77777777" w:rsidR="00E171DB" w:rsidRPr="00D520F9" w:rsidRDefault="00E171DB" w:rsidP="00027EB3">
            <w:pPr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  <w:p w14:paraId="1540C078" w14:textId="77777777" w:rsidR="00E171DB" w:rsidRPr="00D520F9" w:rsidRDefault="00E171DB" w:rsidP="00E17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°42’18”N 023°19’25”E – Лъвов мост; и</w:t>
            </w:r>
          </w:p>
          <w:p w14:paraId="70248984" w14:textId="77777777" w:rsidR="00E171DB" w:rsidRPr="00D520F9" w:rsidRDefault="00E171DB" w:rsidP="00E17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°41’47”N 023°20’49”E  - Паметник „Васил Левски“; и</w:t>
            </w:r>
          </w:p>
          <w:p w14:paraId="44BC898F" w14:textId="77777777" w:rsidR="00E171DB" w:rsidRPr="00D520F9" w:rsidRDefault="00E171DB" w:rsidP="00E17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42°40’44”N </w:t>
            </w: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023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°21’52”E – Зала „Универсиада“; и</w:t>
            </w:r>
          </w:p>
          <w:p w14:paraId="0FF60F7D" w14:textId="77777777" w:rsidR="00E171DB" w:rsidRPr="00D520F9" w:rsidRDefault="00E171DB" w:rsidP="00E17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°39’38”N 023°20’49”E - хотел „Вега София“; и</w:t>
            </w:r>
          </w:p>
          <w:p w14:paraId="6DBCEE65" w14:textId="77777777" w:rsidR="00E171DB" w:rsidRPr="00D520F9" w:rsidRDefault="00E171DB" w:rsidP="00E17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°39’25”N 023°18’29”E – Търговски център „Парадайз мол“; и</w:t>
            </w:r>
          </w:p>
          <w:p w14:paraId="04129D8B" w14:textId="77777777" w:rsidR="00E171DB" w:rsidRPr="00D520F9" w:rsidRDefault="00E171DB" w:rsidP="00E17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°39’51”N 023°18’</w:t>
            </w:r>
            <w:r w:rsidRPr="00FF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09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 xml:space="preserve">”E – Университетска болница „Лозенец“; и </w:t>
            </w:r>
          </w:p>
          <w:p w14:paraId="593292EB" w14:textId="77777777" w:rsidR="00E171DB" w:rsidRPr="00D520F9" w:rsidRDefault="00E171DB" w:rsidP="00E17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°41’10”N 023°17’41”E – УМБАЛСМ „Н.И.Пирогов“; и</w:t>
            </w:r>
          </w:p>
          <w:p w14:paraId="043B2EC5" w14:textId="77777777" w:rsidR="00E171DB" w:rsidRPr="00D520F9" w:rsidRDefault="00E171DB" w:rsidP="00E17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°41’50”N 023°18’50”E – Търговски център „София мол“</w:t>
            </w:r>
          </w:p>
          <w:p w14:paraId="6D7DF688" w14:textId="77777777" w:rsidR="00E171DB" w:rsidRPr="00D520F9" w:rsidRDefault="00E171DB" w:rsidP="00027EB3">
            <w:pPr>
              <w:pStyle w:val="ListParagraph"/>
              <w:ind w:left="24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  <w:p w14:paraId="1467BDBD" w14:textId="77777777" w:rsidR="00E171DB" w:rsidRPr="00D520F9" w:rsidRDefault="00E171DB" w:rsidP="00027EB3">
            <w:pPr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E171DB" w:rsidRPr="008B5EDD" w14:paraId="08853778" w14:textId="77777777" w:rsidTr="00027EB3">
        <w:trPr>
          <w:trHeight w:val="5558"/>
        </w:trPr>
        <w:tc>
          <w:tcPr>
            <w:tcW w:w="6380" w:type="dxa"/>
            <w:gridSpan w:val="2"/>
          </w:tcPr>
          <w:p w14:paraId="304992D6" w14:textId="77777777" w:rsidR="00E171DB" w:rsidRPr="00D520F9" w:rsidRDefault="00E171DB" w:rsidP="00027EB3">
            <w:pPr>
              <w:ind w:left="-142" w:firstLine="34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520F9">
              <w:rPr>
                <w:noProof/>
                <w:lang w:val="bg-BG" w:eastAsia="bg-BG"/>
              </w:rPr>
              <w:drawing>
                <wp:inline distT="0" distB="0" distL="0" distR="0" wp14:anchorId="5F5AE13E" wp14:editId="3C8000FC">
                  <wp:extent cx="3958342" cy="3521123"/>
                  <wp:effectExtent l="0" t="0" r="444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140" cy="360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14:paraId="1192D883" w14:textId="77777777" w:rsidR="00E171DB" w:rsidRPr="00D520F9" w:rsidRDefault="00E171DB" w:rsidP="00027EB3">
            <w:pPr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Зона „Бояна“</w:t>
            </w:r>
          </w:p>
          <w:p w14:paraId="4988D8FB" w14:textId="77777777" w:rsidR="00E171DB" w:rsidRPr="00D520F9" w:rsidRDefault="00E171DB" w:rsidP="00027EB3">
            <w:pPr>
              <w:ind w:firstLine="720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14:paraId="21F8E249" w14:textId="77777777" w:rsidR="00E171DB" w:rsidRPr="00D520F9" w:rsidRDefault="00E171DB" w:rsidP="00E17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°41’10”N 023°17’41”E – УМБАЛСМ „Н.И.Пирогов“; и</w:t>
            </w:r>
          </w:p>
          <w:p w14:paraId="640DE0D6" w14:textId="77777777" w:rsidR="00E171DB" w:rsidRPr="00D520F9" w:rsidRDefault="00E171DB" w:rsidP="00E17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°40’20”N 023°19’08”E – хотел „Хилтън“;и</w:t>
            </w:r>
          </w:p>
          <w:p w14:paraId="0377552D" w14:textId="77777777" w:rsidR="00E171DB" w:rsidRPr="00D520F9" w:rsidRDefault="00E171DB" w:rsidP="00E17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°38’27”N 023°16’29”E – Киноцентъра; и</w:t>
            </w:r>
          </w:p>
          <w:p w14:paraId="140B5440" w14:textId="77777777" w:rsidR="00E171DB" w:rsidRPr="00D520F9" w:rsidRDefault="00E171DB" w:rsidP="00E17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6" w:hanging="146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520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42</w:t>
            </w:r>
            <w:r w:rsidRPr="00D5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bg-BG"/>
              </w:rPr>
              <w:t>°38’35”N 023°13’03”E  - улица Беловодски път.</w:t>
            </w:r>
          </w:p>
          <w:p w14:paraId="11ABD7DF" w14:textId="77777777" w:rsidR="00E171DB" w:rsidRPr="00D520F9" w:rsidRDefault="00E171DB" w:rsidP="00027EB3">
            <w:pPr>
              <w:ind w:firstLine="72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79ADA592" w14:textId="77777777" w:rsidR="00AB757D" w:rsidRDefault="00AB757D">
      <w:pPr>
        <w:rPr>
          <w:lang w:val="ru-RU"/>
        </w:rPr>
      </w:pPr>
    </w:p>
    <w:p w14:paraId="6CEF5BF6" w14:textId="77777777" w:rsidR="00723670" w:rsidRDefault="00723670" w:rsidP="00E171DB">
      <w:pPr>
        <w:pStyle w:val="ListParagraph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  <w:sectPr w:rsidR="00723670" w:rsidSect="00C203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67" w:right="425" w:bottom="567" w:left="851" w:header="709" w:footer="335" w:gutter="0"/>
          <w:cols w:space="708"/>
          <w:docGrid w:linePitch="360"/>
        </w:sectPr>
      </w:pPr>
    </w:p>
    <w:p w14:paraId="15B5CDF9" w14:textId="7EBB27B6" w:rsidR="00E171DB" w:rsidRDefault="00E171DB" w:rsidP="00E171DB">
      <w:pPr>
        <w:pStyle w:val="ListParagraph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AAB8DB7" w14:textId="090EC8F1" w:rsidR="00E171DB" w:rsidRDefault="00E171DB" w:rsidP="00E171DB">
      <w:pPr>
        <w:pStyle w:val="ListParagraph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периода 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02.07.2020</w:t>
      </w:r>
      <w:r w:rsidR="00723670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г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</w:t>
      </w:r>
      <w:r w:rsidRPr="001473F1"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- 15.09.2020г.</w:t>
      </w:r>
      <w:r w:rsidRPr="00D06BB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всички планирани дейности с БЛС в хоризонталните граници на </w:t>
      </w:r>
      <w:r w:rsidRPr="001473F1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Зона „Евксиноград“</w:t>
      </w:r>
      <w:r w:rsidRPr="00D520F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да се координират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14:paraId="22689187" w14:textId="37FD03DC" w:rsidR="00E171DB" w:rsidRPr="00FE3A93" w:rsidRDefault="00E171DB" w:rsidP="00E171DB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а)  </w:t>
      </w:r>
      <w:r w:rsidRPr="00FE3A93">
        <w:rPr>
          <w:rFonts w:ascii="Times New Roman" w:hAnsi="Times New Roman" w:cs="Times New Roman"/>
          <w:b/>
          <w:bCs/>
          <w:sz w:val="24"/>
          <w:szCs w:val="24"/>
          <w:lang w:val="bg-BG"/>
        </w:rPr>
        <w:t>в работни дни от</w:t>
      </w:r>
      <w:r w:rsidRPr="00FE3A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0</w:t>
      </w:r>
      <w:r w:rsidRPr="00FE3A93">
        <w:rPr>
          <w:rFonts w:ascii="Times New Roman" w:hAnsi="Times New Roman" w:cs="Times New Roman"/>
          <w:b/>
          <w:bCs/>
          <w:sz w:val="24"/>
          <w:szCs w:val="24"/>
          <w:lang w:val="bg-BG"/>
        </w:rPr>
        <w:t>8:00 до</w:t>
      </w:r>
      <w:r w:rsidRPr="00FE3A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17</w:t>
      </w:r>
      <w:r w:rsidRPr="00FE3A93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FE3A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00 </w:t>
      </w:r>
      <w:r w:rsidRPr="00FE3A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часа местно време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</w:t>
      </w:r>
      <w:r w:rsidR="00723670">
        <w:rPr>
          <w:rFonts w:ascii="Times New Roman" w:hAnsi="Times New Roman" w:cs="Times New Roman"/>
          <w:b/>
          <w:bCs/>
          <w:sz w:val="24"/>
          <w:szCs w:val="24"/>
          <w:lang w:val="bg-BG"/>
        </w:rPr>
        <w:t>господи</w:t>
      </w:r>
      <w:r w:rsidRPr="00FE3A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 Тодор Коларов на телефон: </w:t>
      </w:r>
    </w:p>
    <w:p w14:paraId="20A3BF30" w14:textId="45222915" w:rsidR="00E171DB" w:rsidRPr="008B5EDD" w:rsidRDefault="00E171DB" w:rsidP="00E171DB">
      <w:pPr>
        <w:pStyle w:val="ListParagraph"/>
        <w:spacing w:after="0"/>
        <w:ind w:left="851"/>
        <w:jc w:val="both"/>
        <w:rPr>
          <w:rFonts w:ascii="Times New Roman" w:hAnsi="Times New Roman" w:cs="Times New Roman"/>
          <w:b/>
          <w:bCs/>
          <w:sz w:val="28"/>
          <w:szCs w:val="24"/>
          <w:lang w:val="bg-BG"/>
        </w:rPr>
      </w:pPr>
      <w:r w:rsidRPr="008B5EDD">
        <w:rPr>
          <w:rFonts w:ascii="Times New Roman" w:hAnsi="Times New Roman" w:cs="Times New Roman"/>
          <w:b/>
          <w:bCs/>
          <w:sz w:val="28"/>
          <w:szCs w:val="24"/>
          <w:lang w:val="bg-BG"/>
        </w:rPr>
        <w:t>0888 608</w:t>
      </w:r>
      <w:r w:rsidR="00723670">
        <w:rPr>
          <w:rFonts w:ascii="Times New Roman" w:hAnsi="Times New Roman" w:cs="Times New Roman"/>
          <w:b/>
          <w:bCs/>
          <w:sz w:val="28"/>
          <w:szCs w:val="24"/>
          <w:lang w:val="bg-BG"/>
        </w:rPr>
        <w:t xml:space="preserve"> </w:t>
      </w:r>
      <w:r w:rsidRPr="008B5EDD">
        <w:rPr>
          <w:rFonts w:ascii="Times New Roman" w:hAnsi="Times New Roman" w:cs="Times New Roman"/>
          <w:b/>
          <w:bCs/>
          <w:sz w:val="28"/>
          <w:szCs w:val="24"/>
          <w:lang w:val="bg-BG"/>
        </w:rPr>
        <w:t>038</w:t>
      </w:r>
      <w:r>
        <w:rPr>
          <w:rFonts w:ascii="Times New Roman" w:hAnsi="Times New Roman" w:cs="Times New Roman"/>
          <w:b/>
          <w:bCs/>
          <w:sz w:val="28"/>
          <w:szCs w:val="24"/>
          <w:lang w:val="bg-BG"/>
        </w:rPr>
        <w:t>;</w:t>
      </w:r>
    </w:p>
    <w:p w14:paraId="44EA516E" w14:textId="77777777" w:rsidR="00E171DB" w:rsidRDefault="00E171DB" w:rsidP="00E171DB">
      <w:p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б)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извън горе посочените часове</w:t>
      </w:r>
      <w:r w:rsidRPr="00516BF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дежурният служител на телефон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и:</w:t>
      </w:r>
      <w:r w:rsidRPr="001473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6C42BD41" w14:textId="408325CC" w:rsidR="00E171DB" w:rsidRPr="008B5EDD" w:rsidRDefault="00E171DB" w:rsidP="00E171DB">
      <w:pPr>
        <w:spacing w:after="12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0888 </w:t>
      </w:r>
      <w:r w:rsidRPr="008B5EDD">
        <w:rPr>
          <w:rFonts w:ascii="Times New Roman" w:hAnsi="Times New Roman" w:cs="Times New Roman"/>
          <w:b/>
          <w:bCs/>
          <w:sz w:val="28"/>
          <w:szCs w:val="28"/>
          <w:lang w:val="bg-BG"/>
        </w:rPr>
        <w:t>608 225 или 02</w:t>
      </w:r>
      <w:r w:rsidR="00E4742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8B5EDD">
        <w:rPr>
          <w:rFonts w:ascii="Times New Roman" w:hAnsi="Times New Roman" w:cs="Times New Roman"/>
          <w:b/>
          <w:bCs/>
          <w:sz w:val="28"/>
          <w:szCs w:val="28"/>
          <w:lang w:val="bg-BG"/>
        </w:rPr>
        <w:t>819 8303.</w:t>
      </w:r>
    </w:p>
    <w:p w14:paraId="57634DB7" w14:textId="77777777" w:rsidR="00E171DB" w:rsidRPr="00626EF0" w:rsidRDefault="00E171DB" w:rsidP="00E171DB">
      <w:pPr>
        <w:spacing w:after="12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Изпълнението на полетите да се извършва след получено разрешение от определените от НСО лица, като през цялото времетраене на полета следва да се осигури телефонна връзка.</w:t>
      </w:r>
    </w:p>
    <w:p w14:paraId="17A93CED" w14:textId="77777777" w:rsidR="00E171DB" w:rsidRDefault="00E171DB" w:rsidP="00E171DB">
      <w:pPr>
        <w:pStyle w:val="ListParagraph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26EF0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Координацията следва да се извърши в същия календарен ден и не по-късно от 15 (петнадесет) минути преди началото на полета.</w:t>
      </w:r>
    </w:p>
    <w:tbl>
      <w:tblPr>
        <w:tblStyle w:val="TableGrid"/>
        <w:tblW w:w="11028" w:type="dxa"/>
        <w:tblInd w:w="-176" w:type="dxa"/>
        <w:tblLook w:val="04A0" w:firstRow="1" w:lastRow="0" w:firstColumn="1" w:lastColumn="0" w:noHBand="0" w:noVBand="1"/>
      </w:tblPr>
      <w:tblGrid>
        <w:gridCol w:w="6359"/>
        <w:gridCol w:w="4669"/>
      </w:tblGrid>
      <w:tr w:rsidR="00E171DB" w:rsidRPr="008B5EDD" w14:paraId="792012D5" w14:textId="77777777" w:rsidTr="00027EB3">
        <w:trPr>
          <w:trHeight w:val="4538"/>
        </w:trPr>
        <w:tc>
          <w:tcPr>
            <w:tcW w:w="6359" w:type="dxa"/>
          </w:tcPr>
          <w:p w14:paraId="52930299" w14:textId="77777777" w:rsidR="00E171DB" w:rsidRPr="00D520F9" w:rsidRDefault="00E171DB" w:rsidP="00027E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86CB9">
              <w:rPr>
                <w:rFonts w:ascii="Times New Roman" w:hAnsi="Times New Roman" w:cs="Times New Roman"/>
                <w:noProof/>
                <w:sz w:val="18"/>
                <w:szCs w:val="18"/>
                <w:lang w:val="bg-BG" w:eastAsia="bg-BG"/>
              </w:rPr>
              <w:drawing>
                <wp:inline distT="0" distB="0" distL="0" distR="0" wp14:anchorId="15B287E2" wp14:editId="7D13B5C0">
                  <wp:extent cx="3526125" cy="2950234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913" cy="304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14:paraId="6CD791C1" w14:textId="77777777" w:rsidR="00E171DB" w:rsidRPr="008B5FB1" w:rsidRDefault="00E171DB" w:rsidP="00027EB3">
            <w:pPr>
              <w:pStyle w:val="Heading3"/>
              <w:ind w:firstLine="7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</w:pPr>
            <w:r w:rsidRPr="008B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bg-BG"/>
              </w:rPr>
              <w:t>Зона "Евксиноград"</w:t>
            </w:r>
          </w:p>
          <w:p w14:paraId="24FF81B7" w14:textId="77777777" w:rsidR="00E171DB" w:rsidRPr="00D520F9" w:rsidRDefault="00E171DB" w:rsidP="00027EB3">
            <w:pPr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1. 43°13'50"N 28°00'18"Е (Св.св. Константин и Елена, N);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2. 43°13'28"N 28°01'44"Е (т. морска повърхност към Св.св. Константин и Елена, NE);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3. 43°12'40"N 28°01'59"Е (т. морска повърхност към Евксиноград, SE1); и 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4. 43°12'13"N 28°00'08"Е (т. морска повърхност към Евксиноград, SE2);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5. 43°11'47"N 27°58'23"Е (т. морска повърхност към Евксиноград, SW);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6. 43°12'58"N 27°57'53"Е (Буна Юг-2), W);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7. 43°13'35"N 27°57'59"Е (м. Траката, NW); и</w:t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br/>
            </w:r>
            <w:r w:rsidRPr="00D86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g-BG"/>
              </w:rPr>
              <w:t>8. 43°13'47"N 27°59'32" Е (кв. Евксиноград, NW).</w:t>
            </w:r>
          </w:p>
        </w:tc>
      </w:tr>
    </w:tbl>
    <w:p w14:paraId="5E7F6EE9" w14:textId="77777777" w:rsidR="00E171DB" w:rsidRPr="00E171DB" w:rsidRDefault="00E171DB" w:rsidP="00723670">
      <w:pPr>
        <w:rPr>
          <w:lang w:val="ru-RU"/>
        </w:rPr>
      </w:pPr>
    </w:p>
    <w:sectPr w:rsidR="00E171DB" w:rsidRPr="00E171DB" w:rsidSect="00723670">
      <w:pgSz w:w="11907" w:h="10773" w:orient="landscape"/>
      <w:pgMar w:top="567" w:right="425" w:bottom="567" w:left="85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54D4" w14:textId="77777777" w:rsidR="00E171DB" w:rsidRDefault="00E171DB" w:rsidP="00E171DB">
      <w:pPr>
        <w:spacing w:after="0" w:line="240" w:lineRule="auto"/>
      </w:pPr>
      <w:r>
        <w:separator/>
      </w:r>
    </w:p>
  </w:endnote>
  <w:endnote w:type="continuationSeparator" w:id="0">
    <w:p w14:paraId="35739EDB" w14:textId="77777777" w:rsidR="00E171DB" w:rsidRDefault="00E171DB" w:rsidP="00E1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E1A9" w14:textId="77777777" w:rsidR="00345748" w:rsidRDefault="00345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8D28" w14:textId="5FC8F9D6" w:rsidR="00E171DB" w:rsidRDefault="00E171DB">
    <w:pPr>
      <w:pStyle w:val="Footer"/>
    </w:pP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Допълнителни </w:t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>условия-2020-07-</w:t>
    </w:r>
    <w:r w:rsidR="00345748">
      <w:rPr>
        <w:rFonts w:ascii="Times New Roman" w:hAnsi="Times New Roman" w:cs="Times New Roman"/>
        <w:i/>
        <w:iCs/>
        <w:sz w:val="18"/>
        <w:szCs w:val="18"/>
        <w:lang w:val="bg-BG"/>
      </w:rPr>
      <w:t>31</w:t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>
      <w:rPr>
        <w:rFonts w:ascii="Times New Roman" w:hAnsi="Times New Roman" w:cs="Times New Roman"/>
        <w:i/>
        <w:iCs/>
        <w:sz w:val="18"/>
        <w:szCs w:val="18"/>
        <w:lang w:val="bg-BG"/>
      </w:rPr>
      <w:tab/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Стр. 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begin"/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instrText xml:space="preserve"> PAGE  \* Arabic  \* MERGEFORMAT </w:instrTex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separate"/>
    </w:r>
    <w:r w:rsidR="005B4168">
      <w:rPr>
        <w:rFonts w:ascii="Times New Roman" w:hAnsi="Times New Roman" w:cs="Times New Roman"/>
        <w:b/>
        <w:bCs/>
        <w:i/>
        <w:iCs/>
        <w:noProof/>
        <w:sz w:val="18"/>
        <w:szCs w:val="18"/>
        <w:lang w:val="bg-BG"/>
      </w:rPr>
      <w:t>1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end"/>
    </w:r>
    <w:r w:rsidRPr="008B5FB1">
      <w:rPr>
        <w:rFonts w:ascii="Times New Roman" w:hAnsi="Times New Roman" w:cs="Times New Roman"/>
        <w:i/>
        <w:iCs/>
        <w:sz w:val="18"/>
        <w:szCs w:val="18"/>
        <w:lang w:val="bg-BG"/>
      </w:rPr>
      <w:t xml:space="preserve"> от 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begin"/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instrText xml:space="preserve"> NUMPAGES  \* Arabic  \* MERGEFORMAT </w:instrTex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separate"/>
    </w:r>
    <w:r w:rsidR="005B4168">
      <w:rPr>
        <w:rFonts w:ascii="Times New Roman" w:hAnsi="Times New Roman" w:cs="Times New Roman"/>
        <w:b/>
        <w:bCs/>
        <w:i/>
        <w:iCs/>
        <w:noProof/>
        <w:sz w:val="18"/>
        <w:szCs w:val="18"/>
        <w:lang w:val="bg-BG"/>
      </w:rPr>
      <w:t>2</w:t>
    </w:r>
    <w:r w:rsidRPr="008B5FB1">
      <w:rPr>
        <w:rFonts w:ascii="Times New Roman" w:hAnsi="Times New Roman" w:cs="Times New Roman"/>
        <w:b/>
        <w:bCs/>
        <w:i/>
        <w:iCs/>
        <w:sz w:val="18"/>
        <w:szCs w:val="18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EBA9" w14:textId="77777777" w:rsidR="00345748" w:rsidRDefault="00345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7FFB" w14:textId="77777777" w:rsidR="00E171DB" w:rsidRDefault="00E171DB" w:rsidP="00E171DB">
      <w:pPr>
        <w:spacing w:after="0" w:line="240" w:lineRule="auto"/>
      </w:pPr>
      <w:r>
        <w:separator/>
      </w:r>
    </w:p>
  </w:footnote>
  <w:footnote w:type="continuationSeparator" w:id="0">
    <w:p w14:paraId="6C0DEE6F" w14:textId="77777777" w:rsidR="00E171DB" w:rsidRDefault="00E171DB" w:rsidP="00E1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8C5C" w14:textId="77777777" w:rsidR="00345748" w:rsidRDefault="00345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486B8" w14:textId="77777777" w:rsidR="00345748" w:rsidRDefault="00345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BDC1" w14:textId="77777777" w:rsidR="00345748" w:rsidRDefault="00345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75D"/>
    <w:multiLevelType w:val="multilevel"/>
    <w:tmpl w:val="32BA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34E50"/>
    <w:multiLevelType w:val="hybridMultilevel"/>
    <w:tmpl w:val="BE843DB0"/>
    <w:lvl w:ilvl="0" w:tplc="7BF298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97F87"/>
    <w:multiLevelType w:val="multilevel"/>
    <w:tmpl w:val="E0026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5D5708"/>
    <w:multiLevelType w:val="hybridMultilevel"/>
    <w:tmpl w:val="FE26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25058"/>
    <w:multiLevelType w:val="hybridMultilevel"/>
    <w:tmpl w:val="32DA4ED4"/>
    <w:lvl w:ilvl="0" w:tplc="C1BA8F5A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23113"/>
    <w:multiLevelType w:val="hybridMultilevel"/>
    <w:tmpl w:val="0D4C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DB"/>
    <w:rsid w:val="00216CDE"/>
    <w:rsid w:val="002F120B"/>
    <w:rsid w:val="00300E3E"/>
    <w:rsid w:val="00345748"/>
    <w:rsid w:val="005B4168"/>
    <w:rsid w:val="00723670"/>
    <w:rsid w:val="00AB757D"/>
    <w:rsid w:val="00C203CD"/>
    <w:rsid w:val="00C47713"/>
    <w:rsid w:val="00DB20AB"/>
    <w:rsid w:val="00E171DB"/>
    <w:rsid w:val="00E47422"/>
    <w:rsid w:val="00E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6868"/>
  <w15:docId w15:val="{61BDCE01-CF02-48FD-BAA8-0A95820B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DB"/>
    <w:pPr>
      <w:spacing w:after="160" w:line="259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1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DB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1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ММаринов</cp:lastModifiedBy>
  <cp:revision>2</cp:revision>
  <cp:lastPrinted>2020-07-17T07:46:00Z</cp:lastPrinted>
  <dcterms:created xsi:type="dcterms:W3CDTF">2020-07-31T12:00:00Z</dcterms:created>
  <dcterms:modified xsi:type="dcterms:W3CDTF">2020-07-31T12:00:00Z</dcterms:modified>
</cp:coreProperties>
</file>